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Georgia" w:hAnsi="Times New Roman" w:cs="Times New Roman"/>
          <w:b/>
          <w:sz w:val="26"/>
          <w:szCs w:val="26"/>
        </w:rPr>
        <w:t>Муниципальное бюджетное учреждение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 дополнительного образования</w:t>
      </w:r>
      <w:r>
        <w:rPr>
          <w:rFonts w:ascii="Times New Roman" w:eastAsia="Georgia" w:hAnsi="Times New Roman" w:cs="Times New Roman"/>
          <w:b/>
          <w:sz w:val="26"/>
          <w:szCs w:val="26"/>
        </w:rPr>
        <w:t xml:space="preserve">  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«Станция детского и юношеского туризма и экскурсий» </w:t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Советского района   </w:t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Pr="00E3165A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>ПУБЛИЧНЫЙ ДОКЛАД РУКОВОДИТЕЛЯ</w:t>
      </w: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ЗА </w:t>
      </w:r>
      <w:r w:rsidRPr="004A53AF">
        <w:rPr>
          <w:rFonts w:ascii="Times New Roman" w:eastAsia="Georgia" w:hAnsi="Times New Roman" w:cs="Times New Roman"/>
          <w:b/>
          <w:sz w:val="36"/>
          <w:szCs w:val="36"/>
        </w:rPr>
        <w:t>2018-2019 учебный год</w:t>
      </w:r>
    </w:p>
    <w:p w:rsidR="004A53AF" w:rsidRP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36"/>
          <w:szCs w:val="3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Казань 2019г</w:t>
      </w:r>
    </w:p>
    <w:p w:rsidR="004A53AF" w:rsidRDefault="004A53AF" w:rsidP="004A53AF">
      <w:pPr>
        <w:suppressAutoHyphens/>
        <w:spacing w:after="0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FB6B4E" w:rsidRPr="00152DC6" w:rsidRDefault="004B3CFE" w:rsidP="00443DD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Муниципальное  бюджетное учреждение дополнительного образования «Станция детского и юношеского туризма и экскурсий» Советского района г.Казани  осуществляет свою деятельность в соответствии с  Конституцией РФ, Конвенцией о правах ребёнка, Законом РФ «Об образовании», 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 Уставом и локальными актами СДЮТиЭ.</w:t>
      </w:r>
    </w:p>
    <w:p w:rsidR="00FB6B4E" w:rsidRPr="00152DC6" w:rsidRDefault="004B3CFE" w:rsidP="00443DD8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Фактический адрес</w:t>
      </w: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420075, г.Казань, ул. Солидарности, д.30</w:t>
      </w:r>
    </w:p>
    <w:p w:rsidR="00FB6B4E" w:rsidRPr="007A0E18" w:rsidRDefault="004B3CFE" w:rsidP="00443DD8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7A0E18">
        <w:rPr>
          <w:rFonts w:ascii="Times New Roman" w:eastAsia="Times New Roman" w:hAnsi="Times New Roman" w:cs="Times New Roman"/>
          <w:sz w:val="26"/>
          <w:szCs w:val="26"/>
        </w:rPr>
        <w:t xml:space="preserve"> . 234-69-11</w:t>
      </w:r>
      <w:r w:rsidR="00806044" w:rsidRPr="007A0E18">
        <w:rPr>
          <w:rFonts w:ascii="Times New Roman" w:eastAsia="Times New Roman" w:hAnsi="Times New Roman" w:cs="Times New Roman"/>
          <w:sz w:val="26"/>
          <w:szCs w:val="26"/>
        </w:rPr>
        <w:t>, 234-13-74</w:t>
      </w:r>
      <w:r w:rsidRPr="007A0E1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факс</w:t>
      </w:r>
      <w:r w:rsidRPr="007A0E18">
        <w:rPr>
          <w:rFonts w:ascii="Times New Roman" w:eastAsia="Times New Roman" w:hAnsi="Times New Roman" w:cs="Times New Roman"/>
          <w:sz w:val="26"/>
          <w:szCs w:val="26"/>
        </w:rPr>
        <w:t>: 234-69-11</w:t>
      </w:r>
    </w:p>
    <w:p w:rsidR="00FB6B4E" w:rsidRPr="007A0E18" w:rsidRDefault="004B3CFE" w:rsidP="00443DD8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7A0E1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7A0E18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hyperlink r:id="rId8" w:history="1">
        <w:r w:rsidR="00806044"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turist</w:t>
        </w:r>
        <w:r w:rsidR="00806044" w:rsidRPr="007A0E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6911@</w:t>
        </w:r>
        <w:r w:rsidR="00806044"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="00806044" w:rsidRPr="007A0E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.</w:t>
        </w:r>
        <w:r w:rsidR="00806044" w:rsidRPr="00806044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806044" w:rsidRPr="007A0E1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" w:history="1">
        <w:r w:rsidR="00806044"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iskrakart</w:t>
        </w:r>
        <w:r w:rsidR="00806044" w:rsidRPr="007A0E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@</w:t>
        </w:r>
        <w:r w:rsidR="00806044"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="00806044" w:rsidRPr="007A0E18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.</w:t>
        </w:r>
        <w:r w:rsidR="00806044" w:rsidRPr="00E84ABC">
          <w:rPr>
            <w:rStyle w:val="af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806044" w:rsidRPr="007A0E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083C" w:rsidRPr="00720513" w:rsidRDefault="007B083C" w:rsidP="00070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513">
        <w:rPr>
          <w:rFonts w:ascii="Times New Roman" w:hAnsi="Times New Roman" w:cs="Times New Roman"/>
          <w:sz w:val="26"/>
          <w:szCs w:val="26"/>
        </w:rPr>
        <w:t>В рамках реализации Программы развития СДЮТиЭ</w:t>
      </w:r>
      <w:r w:rsidR="007A0E18">
        <w:rPr>
          <w:rFonts w:ascii="Times New Roman" w:hAnsi="Times New Roman" w:cs="Times New Roman"/>
          <w:sz w:val="26"/>
          <w:szCs w:val="26"/>
        </w:rPr>
        <w:t xml:space="preserve"> на 2016-2020 годы в 2018-2019</w:t>
      </w:r>
      <w:r w:rsidRPr="00720513">
        <w:rPr>
          <w:rFonts w:ascii="Times New Roman" w:hAnsi="Times New Roman" w:cs="Times New Roman"/>
          <w:sz w:val="26"/>
          <w:szCs w:val="26"/>
        </w:rPr>
        <w:t xml:space="preserve"> учебном году были поставлены и решены следующие цели и задачи:</w:t>
      </w:r>
    </w:p>
    <w:p w:rsidR="00AE20BB" w:rsidRPr="00AE20BB" w:rsidRDefault="00AE20BB" w:rsidP="000709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 xml:space="preserve">Цель: </w:t>
      </w:r>
    </w:p>
    <w:p w:rsidR="00AE20BB" w:rsidRPr="00AE20BB" w:rsidRDefault="00AE20BB" w:rsidP="000709E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>обеспечить необходимую подготовку педагога для получения высоких результатов его труда.</w:t>
      </w:r>
    </w:p>
    <w:p w:rsidR="00AE20BB" w:rsidRPr="00AE20BB" w:rsidRDefault="00AE20BB" w:rsidP="00AE20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0BB" w:rsidRPr="00AE20BB" w:rsidRDefault="00AE20BB" w:rsidP="00AE20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>Задачи:</w:t>
      </w:r>
    </w:p>
    <w:p w:rsidR="00AE20BB" w:rsidRPr="00AE20BB" w:rsidRDefault="00AE20BB" w:rsidP="00AE20BB">
      <w:pPr>
        <w:spacing w:before="100" w:after="100"/>
        <w:ind w:left="720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>*  выявление творческого потенциала педагогических работников СД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AE20BB">
        <w:rPr>
          <w:rFonts w:ascii="Times New Roman" w:hAnsi="Times New Roman" w:cs="Times New Roman"/>
          <w:sz w:val="26"/>
          <w:szCs w:val="26"/>
        </w:rPr>
        <w:t>ТиЭ;</w:t>
      </w:r>
    </w:p>
    <w:p w:rsidR="00AE20BB" w:rsidRPr="00AE20BB" w:rsidRDefault="00AE20BB" w:rsidP="00AE20BB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>* совершенствование программно-методического обеспечения УВП.</w:t>
      </w:r>
    </w:p>
    <w:p w:rsidR="00AE20BB" w:rsidRPr="00AE20BB" w:rsidRDefault="00AE20BB" w:rsidP="00AE20BB">
      <w:pPr>
        <w:spacing w:before="100" w:after="100"/>
        <w:ind w:left="720"/>
        <w:rPr>
          <w:rFonts w:ascii="Times New Roman" w:hAnsi="Times New Roman" w:cs="Times New Roman"/>
          <w:sz w:val="26"/>
          <w:szCs w:val="26"/>
        </w:rPr>
      </w:pPr>
      <w:r w:rsidRPr="00AE20BB">
        <w:rPr>
          <w:rFonts w:ascii="Times New Roman" w:hAnsi="Times New Roman" w:cs="Times New Roman"/>
          <w:sz w:val="26"/>
          <w:szCs w:val="26"/>
        </w:rPr>
        <w:t>* повышение качества образования в СДЮТиЭ.</w:t>
      </w:r>
    </w:p>
    <w:p w:rsidR="00AE20BB" w:rsidRPr="00720513" w:rsidRDefault="00AE20BB" w:rsidP="000709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0513">
        <w:rPr>
          <w:rFonts w:ascii="Times New Roman" w:hAnsi="Times New Roman" w:cs="Times New Roman"/>
          <w:sz w:val="26"/>
          <w:szCs w:val="26"/>
        </w:rPr>
        <w:t>Указанные цели и задачи  реализовывались через: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комплектование детских  объединений;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создание и использование дополнительных общеобразовательных общеразвивающих программ;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создание авторских методических разработок и рекомендаций;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повышение квалификации, аттестацию педагогических работников;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организацию и проведение конференций, методических семинаров по проблемам дополнительного образования детей;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работу с педагогическими кадрами;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проведение открытых занятий, мастер-классов, создание методических пособий;</w:t>
      </w:r>
    </w:p>
    <w:p w:rsidR="00AE20BB" w:rsidRPr="00720513" w:rsidRDefault="00AE20BB" w:rsidP="000709EF">
      <w:pPr>
        <w:pStyle w:val="aa"/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20513">
        <w:rPr>
          <w:rFonts w:ascii="Times New Roman" w:hAnsi="Times New Roman"/>
          <w:sz w:val="26"/>
          <w:szCs w:val="26"/>
        </w:rPr>
        <w:t>проведение массовых мероприятий, конкурсов, соревнований</w:t>
      </w:r>
      <w:r>
        <w:rPr>
          <w:rFonts w:ascii="Times New Roman" w:hAnsi="Times New Roman"/>
          <w:sz w:val="26"/>
          <w:szCs w:val="26"/>
        </w:rPr>
        <w:t>.</w:t>
      </w:r>
    </w:p>
    <w:p w:rsidR="007B083C" w:rsidRPr="00720513" w:rsidRDefault="007B083C" w:rsidP="000709EF">
      <w:pPr>
        <w:spacing w:before="100" w:after="100" w:line="360" w:lineRule="auto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Для достижения поставленных задач в СДЮТиЭ </w:t>
      </w:r>
      <w:r w:rsidR="00AE20BB">
        <w:rPr>
          <w:rFonts w:ascii="Times New Roman" w:eastAsia="Times New Roman" w:hAnsi="Times New Roman" w:cs="Times New Roman"/>
          <w:sz w:val="26"/>
          <w:szCs w:val="26"/>
        </w:rPr>
        <w:t>в течение 2018-2019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проводились педагогические советы</w:t>
      </w:r>
      <w:r w:rsidRPr="003770A3">
        <w:rPr>
          <w:rFonts w:ascii="Times New Roman" w:eastAsia="Times New Roman" w:hAnsi="Times New Roman" w:cs="Times New Roman"/>
          <w:sz w:val="26"/>
          <w:szCs w:val="26"/>
        </w:rPr>
        <w:t>, на которых обсуждались вопросы, связанные с деятельностью педагогического коллектива:</w:t>
      </w:r>
    </w:p>
    <w:p w:rsidR="00945B97" w:rsidRPr="005469E3" w:rsidRDefault="00945B97" w:rsidP="00945B97">
      <w:pPr>
        <w:rPr>
          <w:rFonts w:ascii="Times New Roman" w:hAnsi="Times New Roman" w:cs="Times New Roman"/>
          <w:sz w:val="26"/>
          <w:szCs w:val="26"/>
          <w:u w:val="single"/>
        </w:rPr>
      </w:pPr>
      <w:r w:rsidRPr="005469E3">
        <w:rPr>
          <w:rFonts w:ascii="Times New Roman" w:hAnsi="Times New Roman" w:cs="Times New Roman"/>
          <w:sz w:val="26"/>
          <w:szCs w:val="26"/>
        </w:rPr>
        <w:lastRenderedPageBreak/>
        <w:t xml:space="preserve">1. Утверждение плана работы СДЮТиЭ на 2018-19 учебный год.  </w:t>
      </w:r>
      <w:r w:rsidRPr="00945B97">
        <w:rPr>
          <w:rFonts w:ascii="Times New Roman" w:hAnsi="Times New Roman" w:cs="Times New Roman"/>
          <w:sz w:val="26"/>
          <w:szCs w:val="26"/>
        </w:rPr>
        <w:t>Сентябрь.</w:t>
      </w:r>
      <w:r w:rsidRPr="005469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  <w:u w:val="single"/>
        </w:rPr>
      </w:pPr>
      <w:r w:rsidRPr="005469E3">
        <w:rPr>
          <w:rFonts w:ascii="Times New Roman" w:hAnsi="Times New Roman" w:cs="Times New Roman"/>
          <w:sz w:val="26"/>
          <w:szCs w:val="26"/>
        </w:rPr>
        <w:t xml:space="preserve">2.  Развитие личности обучающихся в рамках дополнительного образования.    </w:t>
      </w:r>
      <w:r w:rsidRPr="005469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35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5B97">
        <w:rPr>
          <w:rFonts w:ascii="Times New Roman" w:hAnsi="Times New Roman" w:cs="Times New Roman"/>
          <w:sz w:val="26"/>
          <w:szCs w:val="26"/>
        </w:rPr>
        <w:t xml:space="preserve">Декабрь. 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3.  Формирование способностей саморазвивающейся личности в системе дополнительного образования.     </w:t>
      </w:r>
      <w:r w:rsidRPr="00945B97">
        <w:rPr>
          <w:rFonts w:ascii="Times New Roman" w:hAnsi="Times New Roman" w:cs="Times New Roman"/>
          <w:bCs/>
          <w:sz w:val="26"/>
          <w:szCs w:val="26"/>
        </w:rPr>
        <w:t>Март.</w:t>
      </w:r>
      <w:r w:rsidRPr="00945B9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 4. Анализ работы за год. Выпуск, перевод  обучающихся. </w:t>
      </w:r>
      <w:r w:rsidRPr="00945B97">
        <w:rPr>
          <w:rFonts w:ascii="Times New Roman" w:hAnsi="Times New Roman" w:cs="Times New Roman"/>
          <w:bCs/>
          <w:sz w:val="26"/>
          <w:szCs w:val="26"/>
        </w:rPr>
        <w:t>Май.</w:t>
      </w:r>
      <w:r w:rsidRPr="00945B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3E58" w:rsidRDefault="00F63E58" w:rsidP="00945B97">
      <w:pPr>
        <w:pStyle w:val="ad"/>
        <w:shd w:val="clear" w:color="auto" w:fill="FFFFFF"/>
        <w:outlineLvl w:val="1"/>
        <w:rPr>
          <w:kern w:val="36"/>
        </w:rPr>
      </w:pPr>
    </w:p>
    <w:p w:rsidR="007B083C" w:rsidRPr="00830CB8" w:rsidRDefault="007B083C" w:rsidP="000709EF">
      <w:pPr>
        <w:pStyle w:val="ad"/>
        <w:shd w:val="clear" w:color="auto" w:fill="FFFFFF"/>
        <w:spacing w:line="360" w:lineRule="auto"/>
        <w:ind w:firstLine="720"/>
        <w:jc w:val="both"/>
        <w:outlineLvl w:val="1"/>
        <w:rPr>
          <w:kern w:val="36"/>
          <w:sz w:val="26"/>
          <w:szCs w:val="26"/>
        </w:rPr>
      </w:pPr>
      <w:r w:rsidRPr="00830CB8">
        <w:rPr>
          <w:kern w:val="36"/>
          <w:sz w:val="26"/>
          <w:szCs w:val="26"/>
        </w:rPr>
        <w:t>Приоритетом для педагогического коллектив</w:t>
      </w:r>
      <w:r w:rsidR="00830CB8" w:rsidRPr="00830CB8">
        <w:rPr>
          <w:kern w:val="36"/>
          <w:sz w:val="26"/>
          <w:szCs w:val="26"/>
        </w:rPr>
        <w:t xml:space="preserve">а СДЮТиЭ </w:t>
      </w:r>
      <w:r w:rsidRPr="00830CB8">
        <w:rPr>
          <w:kern w:val="36"/>
          <w:sz w:val="26"/>
          <w:szCs w:val="26"/>
        </w:rPr>
        <w:t>являлось обеспечение возможности выбора детьми дополнительных общеобразовательных программ на основе собственных интересов и увлечений; обеспечение высокого качества и обновляемости дополнительных общеобразовательных программ отвечающих, как социальным запросам, так и норматив</w:t>
      </w:r>
      <w:r w:rsidR="00830CB8" w:rsidRPr="00830CB8">
        <w:rPr>
          <w:kern w:val="36"/>
          <w:sz w:val="26"/>
          <w:szCs w:val="26"/>
        </w:rPr>
        <w:t>ным</w:t>
      </w:r>
      <w:r w:rsidRPr="00830CB8">
        <w:rPr>
          <w:kern w:val="36"/>
          <w:sz w:val="26"/>
          <w:szCs w:val="26"/>
        </w:rPr>
        <w:t xml:space="preserve"> доку</w:t>
      </w:r>
      <w:r w:rsidR="00830CB8" w:rsidRPr="00830CB8">
        <w:rPr>
          <w:kern w:val="36"/>
          <w:sz w:val="26"/>
          <w:szCs w:val="26"/>
        </w:rPr>
        <w:t>ментам</w:t>
      </w:r>
      <w:r w:rsidRPr="00830CB8">
        <w:rPr>
          <w:kern w:val="36"/>
          <w:sz w:val="26"/>
          <w:szCs w:val="26"/>
        </w:rPr>
        <w:t>; предоставление доступа к полной объективной информации о конкретных дополнительных общеобра</w:t>
      </w:r>
      <w:r w:rsidR="00830CB8" w:rsidRPr="00830CB8">
        <w:rPr>
          <w:kern w:val="36"/>
          <w:sz w:val="26"/>
          <w:szCs w:val="26"/>
        </w:rPr>
        <w:t>зовательных программах</w:t>
      </w:r>
    </w:p>
    <w:p w:rsidR="00DC7F14" w:rsidRPr="0073714B" w:rsidRDefault="00DC7F14" w:rsidP="000709E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73714B">
        <w:rPr>
          <w:rFonts w:ascii="Times New Roman" w:eastAsia="Times New Roman" w:hAnsi="Times New Roman" w:cs="Times New Roman"/>
          <w:sz w:val="26"/>
          <w:szCs w:val="26"/>
        </w:rPr>
        <w:t>При разработке плана методической деятельности Станции была определена единая методическая тема</w:t>
      </w:r>
      <w:r w:rsidRPr="00737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714B">
        <w:rPr>
          <w:rFonts w:ascii="Times New Roman" w:eastAsia="Times New Roman" w:hAnsi="Times New Roman" w:cs="Times New Roman"/>
          <w:bCs/>
          <w:sz w:val="26"/>
          <w:szCs w:val="26"/>
        </w:rPr>
        <w:t>«Профессиональный стандарт педагога как ресурс развития творческой личности учащихся»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73714B" w:rsidRPr="00BB538A" w:rsidRDefault="0073714B" w:rsidP="000709E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38A">
        <w:rPr>
          <w:rFonts w:ascii="Times New Roman" w:eastAsia="Times New Roman" w:hAnsi="Times New Roman" w:cs="Times New Roman"/>
          <w:sz w:val="26"/>
          <w:szCs w:val="26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разработка новых дополнительных общеобразовательных общеразвивающих программ;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корректировка имеющихся дополнительных общеобразовательных общеразвивающих программ;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формирование методического обеспечения дополнительных общеобразовательных общеразвивающих программ.</w:t>
      </w:r>
    </w:p>
    <w:p w:rsidR="0073714B" w:rsidRPr="00BB538A" w:rsidRDefault="0073714B" w:rsidP="00070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38A">
        <w:rPr>
          <w:rFonts w:ascii="Times New Roman" w:hAnsi="Times New Roman" w:cs="Times New Roman"/>
          <w:sz w:val="26"/>
          <w:szCs w:val="26"/>
        </w:rPr>
        <w:t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</w:r>
    </w:p>
    <w:p w:rsidR="0073714B" w:rsidRPr="00BB538A" w:rsidRDefault="0073714B" w:rsidP="00070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38A">
        <w:rPr>
          <w:rFonts w:ascii="Times New Roman" w:hAnsi="Times New Roman" w:cs="Times New Roman"/>
          <w:sz w:val="26"/>
          <w:szCs w:val="26"/>
        </w:rPr>
        <w:t xml:space="preserve">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особенности планирования образовательной деятельности на учебный год;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lastRenderedPageBreak/>
        <w:t>изучение и обобщение передового педагогического опыта;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аттестация и самообразование педагогов;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программно-методическое обеспечение;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мониторинг образовательной деятельности;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организация и провед</w:t>
      </w:r>
      <w:r w:rsidR="00915D27" w:rsidRPr="00BB538A">
        <w:rPr>
          <w:rFonts w:ascii="Times New Roman" w:hAnsi="Times New Roman"/>
          <w:sz w:val="26"/>
          <w:szCs w:val="26"/>
        </w:rPr>
        <w:t>ение мероприятий с учащимися</w:t>
      </w:r>
      <w:r w:rsidRPr="00BB538A">
        <w:rPr>
          <w:rFonts w:ascii="Times New Roman" w:hAnsi="Times New Roman"/>
          <w:sz w:val="26"/>
          <w:szCs w:val="26"/>
        </w:rPr>
        <w:t>.</w:t>
      </w:r>
    </w:p>
    <w:p w:rsidR="00945B97" w:rsidRDefault="00945B97" w:rsidP="00BB538A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BB538A" w:rsidRPr="00BB538A" w:rsidRDefault="00BB538A" w:rsidP="00BB538A">
      <w:pPr>
        <w:ind w:left="360"/>
        <w:rPr>
          <w:rFonts w:ascii="Times New Roman" w:eastAsia="Times New Roman" w:hAnsi="Times New Roman" w:cs="Times New Roman"/>
          <w:sz w:val="26"/>
          <w:szCs w:val="26"/>
        </w:rPr>
      </w:pPr>
      <w:r w:rsidRPr="00BB538A">
        <w:rPr>
          <w:rFonts w:ascii="Times New Roman" w:eastAsia="Times New Roman" w:hAnsi="Times New Roman" w:cs="Times New Roman"/>
          <w:sz w:val="26"/>
          <w:szCs w:val="26"/>
        </w:rPr>
        <w:t xml:space="preserve">Были проведены </w:t>
      </w:r>
      <w:r w:rsidRPr="008E3990">
        <w:rPr>
          <w:rFonts w:ascii="Times New Roman" w:eastAsia="Times New Roman" w:hAnsi="Times New Roman" w:cs="Times New Roman"/>
          <w:b/>
          <w:sz w:val="26"/>
          <w:szCs w:val="26"/>
        </w:rPr>
        <w:t>методсоветы</w:t>
      </w:r>
      <w:r w:rsidRPr="00BB538A">
        <w:rPr>
          <w:rFonts w:ascii="Times New Roman" w:eastAsia="Times New Roman" w:hAnsi="Times New Roman" w:cs="Times New Roman"/>
          <w:sz w:val="26"/>
          <w:szCs w:val="26"/>
        </w:rPr>
        <w:t xml:space="preserve"> по следующим темам: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1. Планирование работы на 2018/2019 учебный год.  Сентябрь.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2. Совершенствование профессиональной компетентности педагога дополнительного образования.      Ноябрь.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3.  Воспитание в условиях дополнительного образования.   Февраль.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4.   Введение профессионального стандарта педагога: проблемы или развитие?   Апрель. </w:t>
      </w:r>
    </w:p>
    <w:p w:rsidR="00945B97" w:rsidRPr="00945B97" w:rsidRDefault="00945B97" w:rsidP="00945B97">
      <w:pPr>
        <w:jc w:val="center"/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Методсеминары</w:t>
      </w:r>
      <w:r w:rsidRPr="00945B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538A">
        <w:rPr>
          <w:rFonts w:ascii="Times New Roman" w:eastAsia="Times New Roman" w:hAnsi="Times New Roman" w:cs="Times New Roman"/>
          <w:sz w:val="26"/>
          <w:szCs w:val="26"/>
        </w:rPr>
        <w:t>по следующим темам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1.Воспитательный потенциал дополнительного образования.  </w:t>
      </w:r>
      <w:r w:rsidRPr="00945B97">
        <w:rPr>
          <w:rFonts w:ascii="Times New Roman" w:hAnsi="Times New Roman" w:cs="Times New Roman"/>
          <w:bCs/>
          <w:sz w:val="26"/>
          <w:szCs w:val="26"/>
        </w:rPr>
        <w:t>Ноябрь.</w:t>
      </w:r>
      <w:r w:rsidRPr="00945B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2.Творческитй потенциал личности как вектор успешности педагога дополнительного образования. Декабрь.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3.  Дополнительное образование как фактор актуализации и социализации личности.   Февраль.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4.   Роль дополнительного образования в развитии творческих способностей детей: возможности дополнительного образования детей. Апрель. </w:t>
      </w:r>
    </w:p>
    <w:p w:rsidR="00945B97" w:rsidRPr="00945B97" w:rsidRDefault="00945B97" w:rsidP="00945B97">
      <w:pPr>
        <w:jc w:val="center"/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Заседания МО туристско-спортивного профиля</w:t>
      </w:r>
      <w:r w:rsidRPr="00945B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538A">
        <w:rPr>
          <w:rFonts w:ascii="Times New Roman" w:eastAsia="Times New Roman" w:hAnsi="Times New Roman" w:cs="Times New Roman"/>
          <w:sz w:val="26"/>
          <w:szCs w:val="26"/>
        </w:rPr>
        <w:t>по следующим темам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1. Планирова</w:t>
      </w:r>
      <w:r w:rsidRPr="00945B97">
        <w:rPr>
          <w:rFonts w:ascii="Times New Roman" w:hAnsi="Times New Roman" w:cs="Times New Roman"/>
          <w:sz w:val="26"/>
          <w:szCs w:val="26"/>
        </w:rPr>
        <w:softHyphen/>
        <w:t xml:space="preserve">ние работы. Сентябрь. 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2. Инновационная деятельность педагога дополнительного образования.     Октябрь.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3. Дополнительное образование детей как фактор развития личности. Январь.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4. Профессиональные стандарты педагога как основания для совершенствования педагогического мастерства.     Март. </w:t>
      </w:r>
    </w:p>
    <w:p w:rsidR="00945B97" w:rsidRPr="00945B97" w:rsidRDefault="00945B97" w:rsidP="00945B97">
      <w:pPr>
        <w:jc w:val="center"/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>Заседания  МО краеведов</w:t>
      </w:r>
      <w:r w:rsidRPr="00945B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538A">
        <w:rPr>
          <w:rFonts w:ascii="Times New Roman" w:eastAsia="Times New Roman" w:hAnsi="Times New Roman" w:cs="Times New Roman"/>
          <w:sz w:val="26"/>
          <w:szCs w:val="26"/>
        </w:rPr>
        <w:t>по следующим темам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1.  Планирование работы. Сентябрь. 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lastRenderedPageBreak/>
        <w:t xml:space="preserve">2.  Творчество – стремление к самосовершенствованию.     Октябрь.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3.  Взаимодействие родителей и воспитанников и педагога дополнительного образования. Январь. </w:t>
      </w:r>
    </w:p>
    <w:p w:rsidR="00945B97" w:rsidRPr="00945B97" w:rsidRDefault="00945B97" w:rsidP="00945B97">
      <w:pPr>
        <w:rPr>
          <w:rFonts w:ascii="Times New Roman" w:hAnsi="Times New Roman" w:cs="Times New Roman"/>
          <w:sz w:val="26"/>
          <w:szCs w:val="26"/>
        </w:rPr>
      </w:pPr>
      <w:r w:rsidRPr="00945B97">
        <w:rPr>
          <w:rFonts w:ascii="Times New Roman" w:hAnsi="Times New Roman" w:cs="Times New Roman"/>
          <w:sz w:val="26"/>
          <w:szCs w:val="26"/>
        </w:rPr>
        <w:t xml:space="preserve">4.   Развитие творческого потенциала детей в сфере дополнительного образования. Март.   </w:t>
      </w:r>
    </w:p>
    <w:p w:rsidR="00FB6B4E" w:rsidRPr="00152DC6" w:rsidRDefault="00FB6B4E" w:rsidP="00443DD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6B4E" w:rsidRPr="00692F2B" w:rsidRDefault="004B3CF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F2B">
        <w:rPr>
          <w:rFonts w:ascii="Times New Roman" w:eastAsia="Times New Roman" w:hAnsi="Times New Roman" w:cs="Times New Roman"/>
          <w:b/>
          <w:sz w:val="26"/>
          <w:szCs w:val="26"/>
        </w:rPr>
        <w:t>Сведения о педагогических кадрах</w:t>
      </w:r>
      <w:r w:rsidR="000D56E8" w:rsidRPr="00692F2B">
        <w:rPr>
          <w:rFonts w:ascii="Times New Roman" w:eastAsia="Times New Roman" w:hAnsi="Times New Roman" w:cs="Times New Roman"/>
          <w:b/>
          <w:sz w:val="26"/>
          <w:szCs w:val="26"/>
        </w:rPr>
        <w:t xml:space="preserve"> СДЮТиЭ</w:t>
      </w:r>
    </w:p>
    <w:p w:rsidR="00FB6B4E" w:rsidRPr="008A20EF" w:rsidRDefault="004B3CFE" w:rsidP="000709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Педагогический коллектив СДЮТиЭ располагает хорошо подготовленными, опытными кадрами,  увлеченных, творческих педагогов, успешно и стабильно работающих в сфере образования. Количественный состав педагогов СДЮ</w:t>
      </w:r>
      <w:r w:rsidR="0036238B">
        <w:rPr>
          <w:rFonts w:ascii="Times New Roman" w:eastAsia="Times New Roman" w:hAnsi="Times New Roman" w:cs="Times New Roman"/>
          <w:sz w:val="26"/>
          <w:szCs w:val="26"/>
        </w:rPr>
        <w:t xml:space="preserve">ТиЭ  характеризуется следующими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данными</w:t>
      </w:r>
      <w:r w:rsidR="008A20EF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tbl>
      <w:tblPr>
        <w:tblW w:w="878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7"/>
        <w:gridCol w:w="955"/>
        <w:gridCol w:w="1138"/>
        <w:gridCol w:w="1313"/>
        <w:gridCol w:w="975"/>
        <w:gridCol w:w="1134"/>
        <w:gridCol w:w="1559"/>
      </w:tblGrid>
      <w:tr w:rsidR="00FB6B4E" w:rsidRPr="00152DC6" w:rsidTr="00F14BC7">
        <w:trPr>
          <w:trHeight w:val="416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152DC6" w:rsidRDefault="00FB6B4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152DC6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2017</w:t>
            </w:r>
            <w:r w:rsidR="004B3CFE" w:rsidRPr="00152D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152DC6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2018</w:t>
            </w:r>
            <w:r w:rsidR="004B3CFE" w:rsidRPr="00152D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FB6B4E" w:rsidRPr="00152DC6" w:rsidTr="00F14BC7">
        <w:trPr>
          <w:trHeight w:val="416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265F33" w:rsidRDefault="004B3C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F33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B4E" w:rsidRPr="00F14BC7" w:rsidRDefault="00F14BC7" w:rsidP="000D5F2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4BC7">
              <w:rPr>
                <w:rFonts w:ascii="Times New Roman" w:eastAsia="Times New Roman" w:hAnsi="Times New Roman" w:cs="Times New Roman"/>
              </w:rPr>
              <w:t>С</w:t>
            </w:r>
            <w:r w:rsidR="004B3CFE" w:rsidRPr="00F14BC7">
              <w:rPr>
                <w:rFonts w:ascii="Times New Roman" w:eastAsia="Times New Roman" w:hAnsi="Times New Roman" w:cs="Times New Roman"/>
              </w:rPr>
              <w:t>овместители</w:t>
            </w:r>
            <w:r w:rsidR="005F782E">
              <w:rPr>
                <w:rFonts w:ascii="Times New Roman" w:eastAsia="Times New Roman" w:hAnsi="Times New Roman" w:cs="Times New Roman"/>
              </w:rPr>
              <w:t>/внутреннее совмещение</w:t>
            </w:r>
          </w:p>
        </w:tc>
      </w:tr>
      <w:tr w:rsidR="000D5F29" w:rsidRPr="00152DC6" w:rsidTr="00F14BC7">
        <w:trPr>
          <w:trHeight w:val="403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0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5F29" w:rsidRPr="00152DC6" w:rsidTr="00F14BC7">
        <w:trPr>
          <w:trHeight w:val="424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0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отделом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82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0D5F29" w:rsidRPr="00152DC6" w:rsidTr="00F14BC7">
        <w:trPr>
          <w:trHeight w:val="274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0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82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0D5F29" w:rsidRPr="00152DC6" w:rsidTr="00F14BC7">
        <w:trPr>
          <w:trHeight w:val="533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5F7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5F7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5F7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D5F29" w:rsidRPr="00152DC6" w:rsidTr="00F14BC7">
        <w:trPr>
          <w:trHeight w:val="533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0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 w:rsidP="00F73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5F7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5F78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F29" w:rsidRPr="00D3180C" w:rsidRDefault="000D5F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0EF" w:rsidRDefault="008A20EF" w:rsidP="0073714B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56FB5" w:rsidRPr="00F56FB5" w:rsidRDefault="005F782E" w:rsidP="00F56F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</w:t>
      </w:r>
      <w:r w:rsidR="00F56FB5" w:rsidRPr="00F56FB5">
        <w:rPr>
          <w:rFonts w:ascii="Times New Roman" w:eastAsia="Times New Roman" w:hAnsi="Times New Roman" w:cs="Times New Roman"/>
          <w:sz w:val="26"/>
          <w:szCs w:val="26"/>
        </w:rPr>
        <w:t xml:space="preserve">исленности педагогических сотрудников </w:t>
      </w:r>
      <w:r w:rsidR="00F56FB5">
        <w:rPr>
          <w:rFonts w:ascii="Times New Roman" w:eastAsia="Times New Roman" w:hAnsi="Times New Roman" w:cs="Times New Roman"/>
          <w:sz w:val="26"/>
          <w:szCs w:val="26"/>
        </w:rPr>
        <w:t xml:space="preserve">по сравнению с прошлым учебным годом </w:t>
      </w:r>
      <w:r>
        <w:rPr>
          <w:rFonts w:ascii="Times New Roman" w:eastAsia="Times New Roman" w:hAnsi="Times New Roman" w:cs="Times New Roman"/>
          <w:sz w:val="26"/>
          <w:szCs w:val="26"/>
        </w:rPr>
        <w:t>сохраняется стабильной.</w:t>
      </w:r>
    </w:p>
    <w:p w:rsidR="000709EF" w:rsidRDefault="000709EF" w:rsidP="006250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50FB" w:rsidRPr="0017055E" w:rsidRDefault="00EC50FB" w:rsidP="006331C4">
      <w:pPr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055E">
        <w:rPr>
          <w:rFonts w:ascii="Times New Roman" w:eastAsia="Times New Roman" w:hAnsi="Times New Roman" w:cs="Times New Roman"/>
          <w:b/>
          <w:sz w:val="26"/>
          <w:szCs w:val="26"/>
        </w:rPr>
        <w:t>Курсовая подготовка</w:t>
      </w:r>
    </w:p>
    <w:p w:rsidR="00EC50FB" w:rsidRDefault="00EC50FB" w:rsidP="000709EF">
      <w:pPr>
        <w:spacing w:before="100" w:after="100" w:line="360" w:lineRule="auto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055E">
        <w:rPr>
          <w:rFonts w:ascii="Times New Roman" w:eastAsia="Times New Roman" w:hAnsi="Times New Roman" w:cs="Times New Roman"/>
          <w:sz w:val="26"/>
          <w:szCs w:val="26"/>
        </w:rPr>
        <w:t>Курсовая подготовка проводится в соответствии с графиком прохождения курсов.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2018/2019</w:t>
      </w:r>
      <w:r w:rsidRPr="0017055E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 курсы повышения квалификации в  Республиканском центре внешкольной работы прошли педагоги дополнительного  </w:t>
      </w:r>
      <w:r w:rsidR="006331C4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</w:p>
    <w:tbl>
      <w:tblPr>
        <w:tblStyle w:val="ab"/>
        <w:tblpPr w:leftFromText="180" w:rightFromText="180" w:vertAnchor="page" w:horzAnchor="margin" w:tblpY="4306"/>
        <w:tblW w:w="10143" w:type="dxa"/>
        <w:tblLayout w:type="fixed"/>
        <w:tblLook w:val="04A0" w:firstRow="1" w:lastRow="0" w:firstColumn="1" w:lastColumn="0" w:noHBand="0" w:noVBand="1"/>
      </w:tblPr>
      <w:tblGrid>
        <w:gridCol w:w="648"/>
        <w:gridCol w:w="2295"/>
        <w:gridCol w:w="2160"/>
        <w:gridCol w:w="2700"/>
        <w:gridCol w:w="2340"/>
      </w:tblGrid>
      <w:tr w:rsidR="00EC50FB" w:rsidRPr="00FD25B6" w:rsidTr="00EC50F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616931" w:rsidRDefault="00EC50FB" w:rsidP="00EC50FB">
            <w:pPr>
              <w:rPr>
                <w:sz w:val="22"/>
                <w:szCs w:val="22"/>
              </w:rPr>
            </w:pPr>
            <w:r w:rsidRPr="00616931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616931" w:rsidRDefault="00EC50FB" w:rsidP="008B37A9">
            <w:pPr>
              <w:jc w:val="center"/>
              <w:rPr>
                <w:sz w:val="22"/>
                <w:szCs w:val="22"/>
              </w:rPr>
            </w:pPr>
            <w:r w:rsidRPr="00616931">
              <w:rPr>
                <w:sz w:val="22"/>
                <w:szCs w:val="22"/>
              </w:rPr>
              <w:t>ФИО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616931" w:rsidRDefault="00EC50FB" w:rsidP="008B37A9">
            <w:pPr>
              <w:jc w:val="center"/>
              <w:rPr>
                <w:sz w:val="22"/>
                <w:szCs w:val="22"/>
              </w:rPr>
            </w:pPr>
            <w:r w:rsidRPr="00616931">
              <w:rPr>
                <w:sz w:val="22"/>
                <w:szCs w:val="22"/>
              </w:rPr>
              <w:t>Сроки прохождения курсов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616931" w:rsidRDefault="00EC50FB" w:rsidP="008B37A9">
            <w:pPr>
              <w:jc w:val="center"/>
              <w:rPr>
                <w:sz w:val="22"/>
                <w:szCs w:val="22"/>
              </w:rPr>
            </w:pPr>
            <w:r w:rsidRPr="00616931">
              <w:rPr>
                <w:sz w:val="22"/>
                <w:szCs w:val="22"/>
              </w:rPr>
              <w:t>Тема курсов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616931" w:rsidRDefault="00EC50FB" w:rsidP="008B37A9">
            <w:pPr>
              <w:jc w:val="center"/>
              <w:rPr>
                <w:sz w:val="22"/>
                <w:szCs w:val="22"/>
              </w:rPr>
            </w:pPr>
            <w:r w:rsidRPr="00616931">
              <w:rPr>
                <w:sz w:val="22"/>
                <w:szCs w:val="22"/>
              </w:rPr>
              <w:t>Место прохождения курсов, кол-во час</w:t>
            </w:r>
          </w:p>
        </w:tc>
      </w:tr>
      <w:tr w:rsidR="00EC50FB" w:rsidRPr="00FD25B6" w:rsidTr="00EC50F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Тропин А.В.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12-22.11.2018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Обновление содержание и технологий реализации дополнительных общеобразовательных программ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работы», 64 часа</w:t>
            </w:r>
          </w:p>
        </w:tc>
      </w:tr>
      <w:tr w:rsidR="00EC50FB" w:rsidRPr="00FD25B6" w:rsidTr="00EC50F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Халимдаров Р.Р.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12-22.11.2018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Обновление содержание и технологий реализации дополнительных общеобразовательных программ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«РЦВР», 64 часа</w:t>
            </w:r>
          </w:p>
        </w:tc>
      </w:tr>
      <w:tr w:rsidR="00EC50FB" w:rsidRPr="00FD25B6" w:rsidTr="00EC50FB">
        <w:trPr>
          <w:trHeight w:val="20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Зорина А.Ф.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 28.03-10.04.2019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Модернизация методической службы образовательной организации дополнительного образования в условиях внедрения профессионального стандарта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 </w:t>
            </w: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 Государственное бюджетное учреждение дополнительного образования «Республиканский центр внешкольной работы», 72 часа </w:t>
            </w:r>
          </w:p>
        </w:tc>
      </w:tr>
      <w:tr w:rsidR="00EC50FB" w:rsidRPr="00FD25B6" w:rsidTr="00EC50FB">
        <w:trPr>
          <w:trHeight w:val="5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Рахматуллина Г.Г.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28.03-10.04.2019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Модернизация методической службы образовательной организации дополнительного образования в условиях внедрения профессионального стандарта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работы», 72 часа</w:t>
            </w:r>
          </w:p>
        </w:tc>
      </w:tr>
      <w:tr w:rsidR="00EC50FB" w:rsidRPr="00FD25B6" w:rsidTr="00EC50FB">
        <w:trPr>
          <w:trHeight w:val="20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Садыкова А.Р.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8-19.04.2019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Инновационное содержание деятельности педагогов дополнительного образования как условие повышение качества дополнительного образования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 xml:space="preserve">ПМЦПКиППРОИПиОФГАОУВОКФУ, Оренбургский тракт, 4а, 72 часа </w:t>
            </w:r>
          </w:p>
        </w:tc>
      </w:tr>
      <w:tr w:rsidR="00EC50FB" w:rsidRPr="00FD25B6" w:rsidTr="00EC50FB">
        <w:trPr>
          <w:trHeight w:val="21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Бирючевская Н.В.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20.02-6.03.2019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Основные профессиональные компетенции педагога дополнительного образования в условиях перехода к профессиональному стандарту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Государственное бюджетное учреждение дополнительного образования «Республиканский центр внешкольной работы»,72 часа </w:t>
            </w:r>
          </w:p>
        </w:tc>
      </w:tr>
      <w:tr w:rsidR="00EC50FB" w:rsidRPr="00FD25B6" w:rsidTr="00EC50FB">
        <w:trPr>
          <w:trHeight w:val="19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Замалиева Л.Ф.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20.02-6.03.2019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Основные профессиональные компетенции педагога дополнительного образования в условиях перехода к профессиональному стандарту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работы»,72 часа</w:t>
            </w:r>
          </w:p>
        </w:tc>
      </w:tr>
      <w:tr w:rsidR="00EC50FB" w:rsidRPr="00FD25B6" w:rsidTr="00EC50FB">
        <w:trPr>
          <w:trHeight w:val="169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Мурдасова Ю.В.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11-24.04.2019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Основные профессиональные компетенции педагога дополнительного образования в условиях перехода к профессиональному стандарту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работы», 72 часа</w:t>
            </w:r>
          </w:p>
        </w:tc>
      </w:tr>
      <w:tr w:rsidR="00EC50FB" w:rsidRPr="00FD25B6" w:rsidTr="0062500C">
        <w:trPr>
          <w:trHeight w:val="23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Саутина Ю.В.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sz w:val="24"/>
                <w:szCs w:val="24"/>
              </w:rPr>
            </w:pPr>
            <w:r w:rsidRPr="0017055E">
              <w:rPr>
                <w:sz w:val="24"/>
                <w:szCs w:val="24"/>
              </w:rPr>
              <w:t>11-24.04.2019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 xml:space="preserve">Основные профессиональные компетенции педагога дополнительного образования в условиях перехода к профессиональному стандарту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FB" w:rsidRPr="0017055E" w:rsidRDefault="00EC50FB" w:rsidP="00EC50F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7055E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работы», 72 часа</w:t>
            </w:r>
          </w:p>
        </w:tc>
      </w:tr>
    </w:tbl>
    <w:p w:rsidR="0017055E" w:rsidRDefault="0017055E" w:rsidP="00EC50FB">
      <w:pPr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6331C4" w:rsidRDefault="006331C4" w:rsidP="006331C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Уровень квалификации кадров</w:t>
      </w:r>
    </w:p>
    <w:p w:rsidR="006331C4" w:rsidRPr="00152DC6" w:rsidRDefault="006331C4" w:rsidP="006331C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31C4" w:rsidRPr="008B37A9" w:rsidRDefault="006331C4" w:rsidP="008B37A9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МБУДО СДЮТиЭ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категории, составляются график открытых занятий и творческих отчетов. Составляются списки педагогических сотрудников для прохождения курсов повышения квалификации. В СДЮТиЭ имеется стенд информации по аттестации педагогических кадров, где вывешивается вся необходимая документация.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Педагоги Станции стремятся к самосовершенствованию, повышению своей квалификации и профессионального мастерства. Уровень сотрудников с первой и высшей квалификационной  категорией остается стабильно высоким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B37A9">
        <w:rPr>
          <w:rFonts w:ascii="Times New Roman" w:eastAsia="Times New Roman" w:hAnsi="Times New Roman" w:cs="Times New Roman"/>
          <w:sz w:val="26"/>
          <w:szCs w:val="26"/>
        </w:rPr>
        <w:t xml:space="preserve">и составляет  </w:t>
      </w:r>
      <w:r w:rsidR="008B37A9" w:rsidRPr="008B37A9">
        <w:rPr>
          <w:rFonts w:ascii="Times New Roman" w:eastAsia="Times New Roman" w:hAnsi="Times New Roman" w:cs="Times New Roman"/>
          <w:sz w:val="26"/>
          <w:szCs w:val="26"/>
        </w:rPr>
        <w:t>в 2018-2019у.г. -80%,  что на 4</w:t>
      </w:r>
      <w:r w:rsidRPr="008B37A9">
        <w:rPr>
          <w:rFonts w:ascii="Times New Roman" w:eastAsia="Times New Roman" w:hAnsi="Times New Roman" w:cs="Times New Roman"/>
          <w:sz w:val="26"/>
          <w:szCs w:val="26"/>
        </w:rPr>
        <w:t>% больше предыдущего учебного года.</w:t>
      </w:r>
      <w:r w:rsidRPr="00EC50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W w:w="8090" w:type="dxa"/>
        <w:tblInd w:w="10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1086"/>
        <w:gridCol w:w="2409"/>
        <w:gridCol w:w="2977"/>
      </w:tblGrid>
      <w:tr w:rsidR="006331C4" w:rsidTr="00940B33">
        <w:trPr>
          <w:trHeight w:val="215"/>
        </w:trPr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Учебный год</w:t>
            </w:r>
          </w:p>
          <w:p w:rsidR="006331C4" w:rsidRDefault="006331C4" w:rsidP="00940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331C4" w:rsidRDefault="006331C4" w:rsidP="00940B3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Уровень квалификации кадров</w:t>
            </w:r>
          </w:p>
        </w:tc>
      </w:tr>
      <w:tr w:rsidR="006331C4" w:rsidTr="00940B33">
        <w:trPr>
          <w:trHeight w:val="6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31C4" w:rsidRDefault="006331C4" w:rsidP="00940B3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Высшая категория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Первая категория</w:t>
            </w:r>
          </w:p>
        </w:tc>
      </w:tr>
      <w:tr w:rsidR="006331C4" w:rsidTr="00940B33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5чел-16,7%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14чел-46,6%</w:t>
            </w:r>
          </w:p>
        </w:tc>
      </w:tr>
      <w:tr w:rsidR="006331C4" w:rsidTr="00940B33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2017/2018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 чел- 20%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чел- 56%</w:t>
            </w:r>
          </w:p>
        </w:tc>
      </w:tr>
      <w:tr w:rsidR="006331C4" w:rsidTr="00940B33">
        <w:trPr>
          <w:trHeight w:val="1"/>
        </w:trPr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1C4" w:rsidRDefault="006331C4" w:rsidP="00940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2018\2019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 чел – 20%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C4" w:rsidRDefault="006331C4" w:rsidP="00940B33">
            <w:pPr>
              <w:spacing w:before="100" w:after="10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чел  - 60%</w:t>
            </w:r>
          </w:p>
        </w:tc>
      </w:tr>
    </w:tbl>
    <w:p w:rsidR="006331C4" w:rsidRDefault="006331C4" w:rsidP="008B37A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B6B4E" w:rsidRPr="00152DC6" w:rsidRDefault="004B3CF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>Образование</w:t>
      </w:r>
      <w:r w:rsidR="00F56FB5">
        <w:rPr>
          <w:rFonts w:ascii="Times New Roman" w:eastAsia="Times New Roman" w:hAnsi="Times New Roman" w:cs="Times New Roman"/>
          <w:b/>
          <w:sz w:val="26"/>
          <w:szCs w:val="26"/>
        </w:rPr>
        <w:t xml:space="preserve"> педкадров</w:t>
      </w:r>
    </w:p>
    <w:p w:rsidR="00FB6B4E" w:rsidRDefault="004B3CFE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В СДЮТиЭ работают высококвалифицированные специалисты, что подтверждают ниже приведенная таблица. На протяжении  последних лет педагоги с высшим образованием с</w:t>
      </w:r>
      <w:r w:rsidR="00665AE3">
        <w:rPr>
          <w:rFonts w:ascii="Times New Roman" w:eastAsia="Times New Roman" w:hAnsi="Times New Roman" w:cs="Times New Roman"/>
          <w:sz w:val="26"/>
          <w:szCs w:val="26"/>
        </w:rPr>
        <w:t>оставляют от  93,3-94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%. </w:t>
      </w:r>
    </w:p>
    <w:p w:rsidR="00F56FB5" w:rsidRPr="00152DC6" w:rsidRDefault="00F56FB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9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0"/>
        <w:gridCol w:w="2294"/>
        <w:gridCol w:w="2327"/>
      </w:tblGrid>
      <w:tr w:rsidR="000B73BF" w:rsidRPr="00152DC6" w:rsidTr="000B73BF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BF" w:rsidRPr="00665AE3" w:rsidRDefault="000B73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5AE3">
              <w:rPr>
                <w:rFonts w:ascii="Times New Roman" w:eastAsia="Times New Roman" w:hAnsi="Times New Roman" w:cs="Times New Roman"/>
                <w:b/>
              </w:rPr>
              <w:t>Учебный год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BF" w:rsidRPr="00665AE3" w:rsidRDefault="000B73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5AE3">
              <w:rPr>
                <w:rFonts w:ascii="Times New Roman" w:eastAsia="Times New Roman" w:hAnsi="Times New Roman" w:cs="Times New Roman"/>
                <w:b/>
              </w:rPr>
              <w:t>Высшее (%)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3BF" w:rsidRPr="00665AE3" w:rsidRDefault="000B73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5AE3">
              <w:rPr>
                <w:rFonts w:ascii="Times New Roman" w:eastAsia="Times New Roman" w:hAnsi="Times New Roman" w:cs="Times New Roman"/>
                <w:b/>
              </w:rPr>
              <w:t>Средне-специальное (%)</w:t>
            </w:r>
          </w:p>
        </w:tc>
      </w:tr>
      <w:tr w:rsidR="00583D55" w:rsidRPr="00152DC6" w:rsidTr="000B73BF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 w:rsidP="0030422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2017</w:t>
            </w:r>
            <w:r w:rsidRPr="00152DC6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 w:rsidP="0030422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 w:rsidP="0030422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83D55" w:rsidRPr="00152DC6" w:rsidTr="000B73BF">
        <w:trPr>
          <w:trHeight w:val="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2018</w:t>
            </w:r>
            <w:r w:rsidRPr="00152DC6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 w:rsidP="0030422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D55" w:rsidRPr="00152DC6" w:rsidRDefault="00583D55" w:rsidP="0030422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C82894" w:rsidRDefault="00C82894" w:rsidP="00C82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2894" w:rsidRPr="00E47724" w:rsidRDefault="00C82894" w:rsidP="00C8289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7724">
        <w:rPr>
          <w:rFonts w:ascii="Times New Roman" w:hAnsi="Times New Roman" w:cs="Times New Roman"/>
          <w:b/>
          <w:sz w:val="26"/>
          <w:szCs w:val="26"/>
        </w:rPr>
        <w:t>Награды</w:t>
      </w:r>
      <w:r w:rsidR="00365B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4D79">
        <w:rPr>
          <w:rFonts w:ascii="Times New Roman" w:hAnsi="Times New Roman" w:cs="Times New Roman"/>
          <w:b/>
          <w:sz w:val="26"/>
          <w:szCs w:val="26"/>
        </w:rPr>
        <w:t xml:space="preserve">и звания </w:t>
      </w:r>
      <w:r w:rsidR="00365B3D">
        <w:rPr>
          <w:rFonts w:ascii="Times New Roman" w:hAnsi="Times New Roman" w:cs="Times New Roman"/>
          <w:b/>
          <w:sz w:val="26"/>
          <w:szCs w:val="26"/>
        </w:rPr>
        <w:t>педагогических сотрудников</w:t>
      </w:r>
      <w:r w:rsidR="00D54D79">
        <w:rPr>
          <w:rFonts w:ascii="Times New Roman" w:hAnsi="Times New Roman" w:cs="Times New Roman"/>
          <w:b/>
          <w:sz w:val="26"/>
          <w:szCs w:val="26"/>
        </w:rPr>
        <w:t xml:space="preserve"> СДЮТиЭ</w:t>
      </w:r>
    </w:p>
    <w:tbl>
      <w:tblPr>
        <w:tblStyle w:val="ab"/>
        <w:tblW w:w="9831" w:type="dxa"/>
        <w:tblLook w:val="04A0" w:firstRow="1" w:lastRow="0" w:firstColumn="1" w:lastColumn="0" w:noHBand="0" w:noVBand="1"/>
      </w:tblPr>
      <w:tblGrid>
        <w:gridCol w:w="540"/>
        <w:gridCol w:w="2687"/>
        <w:gridCol w:w="6604"/>
      </w:tblGrid>
      <w:tr w:rsidR="00C82894" w:rsidRPr="00C82894" w:rsidTr="00C82894">
        <w:tc>
          <w:tcPr>
            <w:tcW w:w="540" w:type="dxa"/>
          </w:tcPr>
          <w:p w:rsidR="00C82894" w:rsidRPr="00365B3D" w:rsidRDefault="00C82894" w:rsidP="00C82894">
            <w:pPr>
              <w:rPr>
                <w:sz w:val="22"/>
                <w:szCs w:val="22"/>
              </w:rPr>
            </w:pPr>
            <w:r w:rsidRPr="00365B3D">
              <w:rPr>
                <w:sz w:val="22"/>
                <w:szCs w:val="22"/>
              </w:rPr>
              <w:t>№</w:t>
            </w:r>
          </w:p>
          <w:p w:rsidR="00C82894" w:rsidRPr="00365B3D" w:rsidRDefault="00C82894" w:rsidP="00C82894">
            <w:pPr>
              <w:rPr>
                <w:sz w:val="22"/>
                <w:szCs w:val="22"/>
              </w:rPr>
            </w:pPr>
            <w:r w:rsidRPr="00365B3D">
              <w:rPr>
                <w:sz w:val="22"/>
                <w:szCs w:val="22"/>
              </w:rPr>
              <w:t>п/п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jc w:val="center"/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ФИО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jc w:val="center"/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Награды</w:t>
            </w:r>
          </w:p>
          <w:p w:rsidR="00C82894" w:rsidRPr="00C82894" w:rsidRDefault="00C82894" w:rsidP="00C82894">
            <w:pPr>
              <w:jc w:val="center"/>
              <w:rPr>
                <w:sz w:val="24"/>
                <w:szCs w:val="24"/>
              </w:rPr>
            </w:pP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Павлова Л</w:t>
            </w:r>
            <w:r>
              <w:rPr>
                <w:sz w:val="24"/>
                <w:szCs w:val="24"/>
              </w:rPr>
              <w:t xml:space="preserve">юбовь 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6604" w:type="dxa"/>
          </w:tcPr>
          <w:p w:rsidR="00C82894" w:rsidRPr="00365B3D" w:rsidRDefault="00C82894" w:rsidP="00365B3D">
            <w:pPr>
              <w:rPr>
                <w:sz w:val="24"/>
                <w:szCs w:val="24"/>
              </w:rPr>
            </w:pPr>
            <w:r w:rsidRPr="00365B3D">
              <w:rPr>
                <w:sz w:val="24"/>
                <w:szCs w:val="24"/>
              </w:rPr>
              <w:t>Знак «За заслуги в развитии детско-юношеского туризма», 2002г.</w:t>
            </w:r>
          </w:p>
          <w:p w:rsidR="00C82894" w:rsidRPr="00365B3D" w:rsidRDefault="00365B3D" w:rsidP="00365B3D">
            <w:pPr>
              <w:rPr>
                <w:sz w:val="24"/>
                <w:szCs w:val="24"/>
              </w:rPr>
            </w:pPr>
            <w:r w:rsidRPr="00365B3D">
              <w:rPr>
                <w:sz w:val="24"/>
                <w:szCs w:val="24"/>
              </w:rPr>
              <w:t>М</w:t>
            </w:r>
            <w:r w:rsidR="00C82894" w:rsidRPr="00365B3D">
              <w:rPr>
                <w:sz w:val="24"/>
                <w:szCs w:val="24"/>
              </w:rPr>
              <w:t>едаль «В память 1000-летия Казани»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Зорина А</w:t>
            </w:r>
            <w:r>
              <w:rPr>
                <w:sz w:val="24"/>
                <w:szCs w:val="24"/>
              </w:rPr>
              <w:t xml:space="preserve">льбина 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Файтхалисламовна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Знак «За заслуги в развитии детско-юношеского туризма», 2006</w:t>
            </w:r>
            <w:r>
              <w:rPr>
                <w:sz w:val="24"/>
                <w:szCs w:val="24"/>
              </w:rPr>
              <w:t>г.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DE4099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Замалиева Луиза 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Фирдусовна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 филологических наук, доцент кафедры татарской литературы.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Полевщикова Э</w:t>
            </w:r>
            <w:r w:rsidR="00E47724">
              <w:rPr>
                <w:sz w:val="24"/>
                <w:szCs w:val="24"/>
              </w:rPr>
              <w:t>льза Ансаровна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Знак «За заслуги в развитии детско-юношеского туризма», 2006</w:t>
            </w:r>
            <w:r>
              <w:rPr>
                <w:sz w:val="24"/>
                <w:szCs w:val="24"/>
              </w:rPr>
              <w:t>г.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5B4BBB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Жиряева Р</w:t>
            </w:r>
            <w:r w:rsidR="005B4BBB">
              <w:rPr>
                <w:sz w:val="24"/>
                <w:szCs w:val="24"/>
              </w:rPr>
              <w:t xml:space="preserve">ахиля </w:t>
            </w:r>
          </w:p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Рашитовна</w:t>
            </w:r>
          </w:p>
        </w:tc>
        <w:tc>
          <w:tcPr>
            <w:tcW w:w="6604" w:type="dxa"/>
          </w:tcPr>
          <w:p w:rsidR="00365B3D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Нагрудный знак РТ</w:t>
            </w:r>
            <w:r>
              <w:rPr>
                <w:sz w:val="24"/>
                <w:szCs w:val="24"/>
              </w:rPr>
              <w:t xml:space="preserve"> </w:t>
            </w:r>
            <w:r w:rsidRPr="00C82894">
              <w:rPr>
                <w:sz w:val="24"/>
                <w:szCs w:val="24"/>
              </w:rPr>
              <w:t>«За заслуги в образовании»,</w:t>
            </w:r>
            <w:r w:rsidR="00365B3D">
              <w:rPr>
                <w:sz w:val="24"/>
                <w:szCs w:val="24"/>
              </w:rPr>
              <w:t xml:space="preserve"> 2015г. 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 МОиН РТ</w:t>
            </w:r>
            <w:r w:rsidRPr="00C8289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365B3D">
              <w:rPr>
                <w:sz w:val="24"/>
                <w:szCs w:val="24"/>
              </w:rPr>
              <w:t>2011 г.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Хайруллин Г</w:t>
            </w:r>
            <w:r w:rsidR="005B4BBB">
              <w:rPr>
                <w:sz w:val="24"/>
                <w:szCs w:val="24"/>
              </w:rPr>
              <w:t>абдельманик Хакимуллович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 xml:space="preserve"> Нагрудный знак «Почетный работник общего образования РФ», 2010</w:t>
            </w:r>
            <w:r w:rsidR="00365B3D">
              <w:rPr>
                <w:sz w:val="24"/>
                <w:szCs w:val="24"/>
              </w:rPr>
              <w:t>г.</w:t>
            </w:r>
            <w:r w:rsidRPr="00C82894">
              <w:rPr>
                <w:sz w:val="24"/>
                <w:szCs w:val="24"/>
              </w:rPr>
              <w:t xml:space="preserve"> 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Муслимова К</w:t>
            </w:r>
            <w:r w:rsidR="005B4BBB">
              <w:rPr>
                <w:sz w:val="24"/>
                <w:szCs w:val="24"/>
              </w:rPr>
              <w:t>адрия Усмановна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Нагрудный знак РТ«За заслуги в образовании»,</w:t>
            </w:r>
            <w:r w:rsidR="00365B3D">
              <w:rPr>
                <w:sz w:val="24"/>
                <w:szCs w:val="24"/>
              </w:rPr>
              <w:t xml:space="preserve"> </w:t>
            </w:r>
            <w:r w:rsidRPr="00C82894">
              <w:rPr>
                <w:sz w:val="24"/>
                <w:szCs w:val="24"/>
              </w:rPr>
              <w:t>2007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365B3D" w:rsidRDefault="00C82894" w:rsidP="00C82894">
            <w:pPr>
              <w:pStyle w:val="aa"/>
              <w:ind w:left="0"/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 xml:space="preserve">Национальный проект «Образование» 2014 г. </w:t>
            </w:r>
            <w:r w:rsidRPr="00C82894">
              <w:rPr>
                <w:sz w:val="24"/>
                <w:szCs w:val="24"/>
                <w:shd w:val="clear" w:color="auto" w:fill="FFFFFF"/>
              </w:rPr>
              <w:t>Приказ МОиН РТ от 30.05.2014 № 3153/14</w:t>
            </w:r>
          </w:p>
          <w:p w:rsidR="00C82894" w:rsidRPr="00C82894" w:rsidRDefault="00C82894" w:rsidP="00C82894">
            <w:pPr>
              <w:pStyle w:val="aa"/>
              <w:ind w:left="0"/>
              <w:rPr>
                <w:sz w:val="24"/>
                <w:szCs w:val="24"/>
                <w:lang w:val="tt-RU"/>
              </w:rPr>
            </w:pPr>
            <w:r w:rsidRPr="00C82894">
              <w:rPr>
                <w:sz w:val="24"/>
                <w:szCs w:val="24"/>
              </w:rPr>
              <w:t>«Наш лучший учитель» Победитель</w:t>
            </w:r>
            <w:r w:rsidRPr="00C82894">
              <w:rPr>
                <w:sz w:val="24"/>
                <w:szCs w:val="24"/>
                <w:lang w:val="tt-RU"/>
              </w:rPr>
              <w:t xml:space="preserve">, </w:t>
            </w:r>
            <w:r w:rsidRPr="00C82894">
              <w:rPr>
                <w:sz w:val="24"/>
                <w:szCs w:val="24"/>
              </w:rPr>
              <w:t>(Приказ МОиН РТ №4728/12 от 28.08.2012г.)</w:t>
            </w:r>
          </w:p>
          <w:p w:rsidR="00C82894" w:rsidRPr="00C82894" w:rsidRDefault="00C82894" w:rsidP="00C82894">
            <w:pPr>
              <w:pStyle w:val="aa"/>
              <w:ind w:left="0"/>
              <w:rPr>
                <w:sz w:val="24"/>
                <w:szCs w:val="24"/>
                <w:shd w:val="clear" w:color="auto" w:fill="FFFFFF"/>
              </w:rPr>
            </w:pPr>
            <w:r w:rsidRPr="00C82894">
              <w:rPr>
                <w:sz w:val="24"/>
                <w:szCs w:val="24"/>
              </w:rPr>
              <w:t xml:space="preserve">«Наш лучший учитель» </w:t>
            </w:r>
            <w:r w:rsidRPr="00C82894">
              <w:rPr>
                <w:sz w:val="24"/>
                <w:szCs w:val="24"/>
                <w:shd w:val="clear" w:color="auto" w:fill="FFFFFF"/>
              </w:rPr>
              <w:t>Приказ МОиН РТ № 4725/14 от 21.08.2014 г</w:t>
            </w:r>
            <w:r w:rsidR="00365B3D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Тропин А</w:t>
            </w:r>
            <w:r w:rsidR="005B4BBB">
              <w:rPr>
                <w:sz w:val="24"/>
                <w:szCs w:val="24"/>
              </w:rPr>
              <w:t>лександр Владиславович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2894">
              <w:rPr>
                <w:rFonts w:ascii="Times New Roman" w:hAnsi="Times New Roman" w:cs="Times New Roman"/>
                <w:sz w:val="24"/>
                <w:szCs w:val="24"/>
              </w:rPr>
              <w:t>Орден Поче</w:t>
            </w:r>
            <w:r w:rsidR="00365B3D">
              <w:rPr>
                <w:rFonts w:ascii="Times New Roman" w:hAnsi="Times New Roman" w:cs="Times New Roman"/>
                <w:sz w:val="24"/>
                <w:szCs w:val="24"/>
              </w:rPr>
              <w:t>та № 157011 от 12 апреля 1991г.</w:t>
            </w:r>
          </w:p>
          <w:p w:rsidR="00C82894" w:rsidRPr="00C82894" w:rsidRDefault="00C82894" w:rsidP="00C82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2894">
              <w:rPr>
                <w:rFonts w:ascii="Times New Roman" w:hAnsi="Times New Roman" w:cs="Times New Roman"/>
                <w:sz w:val="24"/>
                <w:szCs w:val="24"/>
              </w:rPr>
              <w:t xml:space="preserve">едаль ордена «За заслуги перед Отечеством» </w:t>
            </w:r>
            <w:r w:rsidRPr="00C82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28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</w:t>
            </w:r>
            <w:r w:rsidR="00365B3D">
              <w:rPr>
                <w:rFonts w:ascii="Times New Roman" w:hAnsi="Times New Roman" w:cs="Times New Roman"/>
                <w:sz w:val="24"/>
                <w:szCs w:val="24"/>
              </w:rPr>
              <w:t>а № 14875 от 19 октября 1996 г.</w:t>
            </w:r>
          </w:p>
          <w:p w:rsidR="00C82894" w:rsidRPr="00C82894" w:rsidRDefault="00C82894" w:rsidP="00C828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2894">
              <w:rPr>
                <w:rFonts w:ascii="Times New Roman" w:hAnsi="Times New Roman" w:cs="Times New Roman"/>
                <w:sz w:val="24"/>
                <w:szCs w:val="24"/>
              </w:rPr>
              <w:t>Орден</w:t>
            </w:r>
            <w:r w:rsidR="00365B3D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</w:p>
          <w:p w:rsidR="00C82894" w:rsidRPr="00C82894" w:rsidRDefault="00C82894" w:rsidP="00C8289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2894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в Мастера </w:t>
            </w:r>
            <w:r w:rsidR="00365B3D">
              <w:rPr>
                <w:rFonts w:ascii="Times New Roman" w:hAnsi="Times New Roman" w:cs="Times New Roman"/>
                <w:sz w:val="24"/>
                <w:szCs w:val="24"/>
              </w:rPr>
              <w:t>Спорта по автомобильному спорту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Халимдаров Р</w:t>
            </w:r>
            <w:r w:rsidR="005B4BBB">
              <w:rPr>
                <w:sz w:val="24"/>
                <w:szCs w:val="24"/>
              </w:rPr>
              <w:t>инат Рифкатович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8289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Медаль </w:t>
            </w:r>
            <w:r w:rsidR="00365B3D">
              <w:rPr>
                <w:rFonts w:ascii="Times New Roman" w:hAnsi="Times New Roman"/>
                <w:bCs/>
                <w:iCs/>
                <w:sz w:val="24"/>
                <w:szCs w:val="24"/>
              </w:rPr>
              <w:t>«80 лет ДОСААФ РОСТО», 2008 г.</w:t>
            </w:r>
          </w:p>
          <w:p w:rsidR="00C82894" w:rsidRPr="00C82894" w:rsidRDefault="00C82894" w:rsidP="00C82894">
            <w:pPr>
              <w:pStyle w:val="ac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82894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</w:t>
            </w:r>
            <w:r w:rsidR="00365B3D">
              <w:rPr>
                <w:rFonts w:ascii="Times New Roman" w:hAnsi="Times New Roman"/>
                <w:bCs/>
                <w:iCs/>
                <w:sz w:val="24"/>
                <w:szCs w:val="24"/>
              </w:rPr>
              <w:t>85 лет ДОСААФ России», 2012 г.</w:t>
            </w: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87" w:type="dxa"/>
          </w:tcPr>
          <w:p w:rsidR="005B4BBB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Насыйров М</w:t>
            </w:r>
            <w:r w:rsidR="005B4BBB">
              <w:rPr>
                <w:sz w:val="24"/>
                <w:szCs w:val="24"/>
              </w:rPr>
              <w:t xml:space="preserve">унир </w:t>
            </w:r>
          </w:p>
          <w:p w:rsidR="00C82894" w:rsidRPr="00C82894" w:rsidRDefault="005B4BBB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Габдельбарович</w:t>
            </w:r>
          </w:p>
        </w:tc>
        <w:tc>
          <w:tcPr>
            <w:tcW w:w="6604" w:type="dxa"/>
          </w:tcPr>
          <w:p w:rsid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Отличник физической культуры и спорта, 2008</w:t>
            </w:r>
            <w:r>
              <w:rPr>
                <w:sz w:val="24"/>
                <w:szCs w:val="24"/>
              </w:rPr>
              <w:t>г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</w:p>
        </w:tc>
      </w:tr>
      <w:tr w:rsidR="00C82894" w:rsidRPr="00C82894" w:rsidTr="00C82894">
        <w:tc>
          <w:tcPr>
            <w:tcW w:w="540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lastRenderedPageBreak/>
              <w:t>1</w:t>
            </w:r>
            <w:r w:rsidR="005B4BBB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Гельметдинов Н</w:t>
            </w:r>
            <w:r w:rsidR="005B4BBB">
              <w:rPr>
                <w:sz w:val="24"/>
                <w:szCs w:val="24"/>
              </w:rPr>
              <w:t>аиль Ахмедуллоевич</w:t>
            </w:r>
          </w:p>
        </w:tc>
        <w:tc>
          <w:tcPr>
            <w:tcW w:w="6604" w:type="dxa"/>
          </w:tcPr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Орден Красной звезды,1983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365B3D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Медаль «За боевые заслуги»,</w:t>
            </w:r>
            <w:r w:rsidR="00C82894" w:rsidRPr="00C82894">
              <w:rPr>
                <w:sz w:val="24"/>
                <w:szCs w:val="24"/>
              </w:rPr>
              <w:t>1982</w:t>
            </w:r>
            <w:r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Медаль «За безупречную службу 3 степени»,1986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Медаль «60 лет Вооруженных сил СССР»,1978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Медаль «70 лет Вооруженных сил СССР»,1988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 w:rsidRPr="00C82894">
              <w:rPr>
                <w:sz w:val="24"/>
                <w:szCs w:val="24"/>
              </w:rPr>
              <w:t>Медаль «Воину-интернационалисту от</w:t>
            </w:r>
            <w:r w:rsidR="00365B3D">
              <w:rPr>
                <w:sz w:val="24"/>
                <w:szCs w:val="24"/>
              </w:rPr>
              <w:t xml:space="preserve"> </w:t>
            </w:r>
            <w:r w:rsidRPr="00C82894">
              <w:rPr>
                <w:sz w:val="24"/>
                <w:szCs w:val="24"/>
              </w:rPr>
              <w:t>благодарного афганского народа»,1988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65B3D">
              <w:rPr>
                <w:sz w:val="24"/>
                <w:szCs w:val="24"/>
              </w:rPr>
              <w:t>едаль в память 25-</w:t>
            </w:r>
            <w:r w:rsidRPr="00C82894">
              <w:rPr>
                <w:sz w:val="24"/>
                <w:szCs w:val="24"/>
              </w:rPr>
              <w:t>летия окончания боевых действий в Афганистане, 2013</w:t>
            </w:r>
            <w:r w:rsidR="00365B3D">
              <w:rPr>
                <w:sz w:val="24"/>
                <w:szCs w:val="24"/>
              </w:rPr>
              <w:t>г.</w:t>
            </w:r>
          </w:p>
          <w:p w:rsidR="00C82894" w:rsidRPr="00C82894" w:rsidRDefault="00C82894" w:rsidP="00C82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82894">
              <w:rPr>
                <w:sz w:val="24"/>
                <w:szCs w:val="24"/>
              </w:rPr>
              <w:t>едаль «За ратную доблесть», 2015</w:t>
            </w:r>
            <w:r w:rsidR="00365B3D">
              <w:rPr>
                <w:sz w:val="24"/>
                <w:szCs w:val="24"/>
              </w:rPr>
              <w:t>г.</w:t>
            </w:r>
          </w:p>
        </w:tc>
      </w:tr>
    </w:tbl>
    <w:p w:rsidR="00FB6B4E" w:rsidRPr="00347F00" w:rsidRDefault="004B3CFE" w:rsidP="00347F00">
      <w:pPr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347F00">
        <w:rPr>
          <w:rFonts w:ascii="Times New Roman" w:eastAsia="Georgia" w:hAnsi="Times New Roman" w:cs="Times New Roman"/>
          <w:b/>
          <w:sz w:val="26"/>
          <w:szCs w:val="26"/>
        </w:rPr>
        <w:t>Обобщение педагогического опыта</w:t>
      </w:r>
    </w:p>
    <w:p w:rsidR="003160C6" w:rsidRPr="00347F00" w:rsidRDefault="003160C6" w:rsidP="0062500C">
      <w:pPr>
        <w:spacing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 w:rsidRPr="00347F00">
        <w:rPr>
          <w:rFonts w:ascii="Times New Roman" w:eastAsia="Georgia" w:hAnsi="Times New Roman" w:cs="Times New Roman"/>
          <w:sz w:val="26"/>
          <w:szCs w:val="26"/>
        </w:rPr>
        <w:t>В СДЮТиЭ</w:t>
      </w:r>
      <w:r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основными формами</w:t>
      </w:r>
      <w:r w:rsidRPr="003160C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изучения и обобщения педа</w:t>
      </w:r>
      <w:r w:rsidRPr="003160C6">
        <w:rPr>
          <w:rFonts w:ascii="Times New Roman" w:eastAsia="Times New Roman" w:hAnsi="Times New Roman" w:cs="Times New Roman"/>
          <w:spacing w:val="7"/>
          <w:sz w:val="26"/>
          <w:szCs w:val="26"/>
        </w:rPr>
        <w:softHyphen/>
      </w:r>
      <w:r w:rsidRPr="003160C6">
        <w:rPr>
          <w:rFonts w:ascii="Times New Roman" w:eastAsia="Times New Roman" w:hAnsi="Times New Roman" w:cs="Times New Roman"/>
          <w:spacing w:val="4"/>
          <w:sz w:val="26"/>
          <w:szCs w:val="26"/>
        </w:rPr>
        <w:t>гогического опыта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являются: </w:t>
      </w:r>
    </w:p>
    <w:p w:rsidR="003160C6" w:rsidRPr="00347F00" w:rsidRDefault="00630E49" w:rsidP="0062500C">
      <w:pPr>
        <w:pStyle w:val="aa"/>
        <w:numPr>
          <w:ilvl w:val="0"/>
          <w:numId w:val="42"/>
        </w:numPr>
        <w:spacing w:line="360" w:lineRule="auto"/>
        <w:jc w:val="both"/>
        <w:rPr>
          <w:rFonts w:ascii="Times New Roman" w:eastAsia="Georgia" w:hAnsi="Times New Roman" w:cs="Times New Roman"/>
          <w:b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ткрытые занятия по различным темам и вопросам учебно-воспитательной работы. Посещая открытые 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за</w:t>
      </w:r>
      <w:r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н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ятия опытных педагогов, их коллеги и руководители обсуждают, отмечают те стороны, которые действительно являют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softHyphen/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ся передовыми, выявляют условия, при которых опыт конкретного педа</w:t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softHyphen/>
      </w:r>
      <w:r w:rsidR="003160C6"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гога становится передовым и может стать достоянием других.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Педагогические советы,  совещания по проблемам педагогики. Перед их проведением ведется большая подготови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тельная работа: посещаются и анализируются учебно-воспитательные заня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тия разных педагогов, изучается литература. </w:t>
      </w:r>
      <w:r w:rsidRPr="00347F00">
        <w:rPr>
          <w:rFonts w:ascii="Times New Roman" w:eastAsia="Times New Roman" w:hAnsi="Times New Roman" w:cs="Times New Roman"/>
          <w:sz w:val="26"/>
          <w:szCs w:val="26"/>
        </w:rPr>
        <w:t xml:space="preserve">На совете обсуждаются поднятые в 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докладе вопросы, обращается внимание на выявление тех факторов и усло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вий, которые обеспечили успех в работе отдельных педагогов; после обсуждения вопроса выносятся рекомендации об ис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пользовании передового опыта.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>Научно-методическая и научно-практическая конференции</w:t>
      </w:r>
      <w:r w:rsidR="00630E49"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>.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аши педагоги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выступая на конференциях разного уровня делятся 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соб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ст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softHyphen/>
        <w:t>венным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опыт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ом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, а также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перенимают 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опыт коллег. 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Самообразование - это доступная, эффективная и необходимая 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для любого педагога форма изучения опыта других педагогов, если этот </w:t>
      </w:r>
      <w:r w:rsidRPr="00347F00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опыт уже описан и обобщен в виде докладов, статей, </w:t>
      </w:r>
      <w:r w:rsidR="00630E49" w:rsidRPr="00347F00">
        <w:rPr>
          <w:rFonts w:ascii="Times New Roman" w:eastAsia="Times New Roman" w:hAnsi="Times New Roman" w:cs="Times New Roman"/>
          <w:spacing w:val="8"/>
          <w:sz w:val="26"/>
          <w:szCs w:val="26"/>
        </w:rPr>
        <w:t>и пр.</w:t>
      </w:r>
    </w:p>
    <w:p w:rsidR="00F56FB5" w:rsidRDefault="00F56FB5" w:rsidP="007C4CB9">
      <w:pPr>
        <w:rPr>
          <w:rFonts w:ascii="Times New Roman" w:hAnsi="Times New Roman" w:cs="Times New Roman"/>
          <w:b/>
          <w:sz w:val="24"/>
          <w:szCs w:val="24"/>
        </w:rPr>
      </w:pPr>
    </w:p>
    <w:p w:rsidR="006674CD" w:rsidRDefault="006674CD" w:rsidP="001D1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B6">
        <w:rPr>
          <w:rFonts w:ascii="Times New Roman" w:hAnsi="Times New Roman" w:cs="Times New Roman"/>
          <w:b/>
          <w:sz w:val="24"/>
          <w:szCs w:val="24"/>
        </w:rPr>
        <w:t>Обобщение и распространение ППО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6674CD" w:rsidTr="00940B33">
        <w:tc>
          <w:tcPr>
            <w:tcW w:w="2392" w:type="dxa"/>
          </w:tcPr>
          <w:p w:rsidR="006674CD" w:rsidRDefault="006674CD" w:rsidP="00940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393" w:type="dxa"/>
          </w:tcPr>
          <w:p w:rsidR="006674CD" w:rsidRDefault="006674CD" w:rsidP="00940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393" w:type="dxa"/>
          </w:tcPr>
          <w:p w:rsidR="006674CD" w:rsidRDefault="006674CD" w:rsidP="00940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393" w:type="dxa"/>
          </w:tcPr>
          <w:p w:rsidR="006674CD" w:rsidRDefault="006674CD" w:rsidP="00940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Уровень 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 xml:space="preserve">Халимдаров Р.Р., </w:t>
            </w:r>
            <w:r w:rsidRPr="00B15DFC">
              <w:rPr>
                <w:sz w:val="24"/>
                <w:szCs w:val="24"/>
              </w:rPr>
              <w:lastRenderedPageBreak/>
              <w:t>пдо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lastRenderedPageBreak/>
              <w:t xml:space="preserve">«Создание ситуации </w:t>
            </w:r>
            <w:r w:rsidRPr="00B15DFC">
              <w:rPr>
                <w:sz w:val="24"/>
                <w:szCs w:val="24"/>
              </w:rPr>
              <w:lastRenderedPageBreak/>
              <w:t>успеха в образовательном объединении»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lastRenderedPageBreak/>
              <w:t xml:space="preserve">Участие в проведени </w:t>
            </w:r>
            <w:r w:rsidRPr="00B15DFC">
              <w:rPr>
                <w:sz w:val="24"/>
                <w:szCs w:val="24"/>
              </w:rPr>
              <w:lastRenderedPageBreak/>
              <w:t>и круглого стола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lastRenderedPageBreak/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lastRenderedPageBreak/>
              <w:t>Павлова Л.В., зам.дир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«Организация туристско-краеведческой деятельности в РТ в рамках государственного приоритетного проекта «Доступное дополнительное образование детей»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Участие в панельной дискуссии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jc w:val="center"/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Зорина А.Ф., зав.отд.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 xml:space="preserve"> «Организация туристско-краеведческой деятельности в РТ в рамках государственного приоритетного проекта «Доступное дополнительное образование детей»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>Участие в панельной дискуссии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jc w:val="center"/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Рахматуллина Г.Г., зав.отд.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 xml:space="preserve"> «Организация туристско-краеведческой деятельности в РТ в рамках государственного приоритетного проекта «Доступное дополнительное образование детей»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>Участие в панельной дискуссии</w:t>
            </w:r>
          </w:p>
        </w:tc>
        <w:tc>
          <w:tcPr>
            <w:tcW w:w="2393" w:type="dxa"/>
          </w:tcPr>
          <w:p w:rsidR="006674CD" w:rsidRPr="00B15DFC" w:rsidRDefault="006674CD" w:rsidP="00940B33">
            <w:r w:rsidRPr="00B15DFC"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«Организация туристско-краеведческой деятельности в РТ в рамках государственного приоритетного проекта «Доступное дополнительное образование детей»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Участие в панельной дискуссии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 w:rsidRPr="00B15DFC"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Халимдаров Р.Р., пдо</w:t>
            </w:r>
          </w:p>
        </w:tc>
        <w:tc>
          <w:tcPr>
            <w:tcW w:w="2393" w:type="dxa"/>
          </w:tcPr>
          <w:p w:rsidR="006674CD" w:rsidRPr="006874B1" w:rsidRDefault="006674CD" w:rsidP="00940B33">
            <w:pPr>
              <w:rPr>
                <w:sz w:val="24"/>
                <w:szCs w:val="24"/>
              </w:rPr>
            </w:pPr>
            <w:r w:rsidRPr="00206ED8">
              <w:rPr>
                <w:sz w:val="24"/>
                <w:szCs w:val="24"/>
              </w:rPr>
              <w:t>Республиканский семинар «Состояние и развитие картинга в Республике Татарстан, как дисциплины автомобильного спорта»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Тропин А.В., пдо </w:t>
            </w:r>
          </w:p>
        </w:tc>
        <w:tc>
          <w:tcPr>
            <w:tcW w:w="2393" w:type="dxa"/>
          </w:tcPr>
          <w:p w:rsidR="006674CD" w:rsidRPr="006874B1" w:rsidRDefault="006674CD" w:rsidP="00940B33">
            <w:pPr>
              <w:rPr>
                <w:sz w:val="24"/>
                <w:szCs w:val="24"/>
              </w:rPr>
            </w:pPr>
            <w:r w:rsidRPr="00206ED8">
              <w:rPr>
                <w:sz w:val="24"/>
                <w:szCs w:val="24"/>
              </w:rPr>
              <w:t xml:space="preserve">Республиканский семинар «Состояние </w:t>
            </w:r>
            <w:r w:rsidRPr="00206ED8">
              <w:rPr>
                <w:sz w:val="24"/>
                <w:szCs w:val="24"/>
              </w:rPr>
              <w:lastRenderedPageBreak/>
              <w:t>и развитие картинга в Республике Татарстан, как дисциплины автомобильного спорта»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Участие </w:t>
            </w:r>
          </w:p>
        </w:tc>
        <w:tc>
          <w:tcPr>
            <w:tcW w:w="2393" w:type="dxa"/>
          </w:tcPr>
          <w:p w:rsidR="006674CD" w:rsidRPr="00B15DFC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</w:tr>
      <w:tr w:rsidR="006674CD" w:rsidTr="00940B33">
        <w:tc>
          <w:tcPr>
            <w:tcW w:w="2392" w:type="dxa"/>
          </w:tcPr>
          <w:p w:rsidR="006674CD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Саутина Ю.Б,, пдо </w:t>
            </w:r>
          </w:p>
        </w:tc>
        <w:tc>
          <w:tcPr>
            <w:tcW w:w="2393" w:type="dxa"/>
          </w:tcPr>
          <w:p w:rsidR="006674CD" w:rsidRPr="00206ED8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25B6">
              <w:rPr>
                <w:sz w:val="24"/>
                <w:szCs w:val="24"/>
              </w:rPr>
              <w:t xml:space="preserve"> «Выполнение коллективных модульных работ как средство решения проблемы разобщенности детей»</w:t>
            </w:r>
          </w:p>
        </w:tc>
        <w:tc>
          <w:tcPr>
            <w:tcW w:w="2393" w:type="dxa"/>
          </w:tcPr>
          <w:p w:rsidR="006674CD" w:rsidRDefault="006674CD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Участие в проведении круглого стола в рамках повышения курсов повышения квалификации</w:t>
            </w:r>
          </w:p>
        </w:tc>
        <w:tc>
          <w:tcPr>
            <w:tcW w:w="2393" w:type="dxa"/>
          </w:tcPr>
          <w:p w:rsidR="006674CD" w:rsidRDefault="006674CD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</w:tr>
    </w:tbl>
    <w:p w:rsidR="006674CD" w:rsidRDefault="006674CD" w:rsidP="00667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FCC" w:rsidRDefault="001D1FCC" w:rsidP="00667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4CD" w:rsidRPr="00FD25B6" w:rsidRDefault="006674CD" w:rsidP="001D1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B6">
        <w:rPr>
          <w:rFonts w:ascii="Times New Roman" w:hAnsi="Times New Roman" w:cs="Times New Roman"/>
          <w:b/>
          <w:sz w:val="24"/>
          <w:szCs w:val="24"/>
        </w:rPr>
        <w:t>Участие педагогических сотрудников в семинарах, конференциях</w:t>
      </w:r>
      <w:r>
        <w:rPr>
          <w:rFonts w:ascii="Times New Roman" w:hAnsi="Times New Roman" w:cs="Times New Roman"/>
          <w:b/>
          <w:sz w:val="24"/>
          <w:szCs w:val="24"/>
        </w:rPr>
        <w:t>, стажировках</w:t>
      </w:r>
      <w:r w:rsidRPr="00FD25B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tblpX="-792" w:tblpY="1"/>
        <w:tblOverlap w:val="never"/>
        <w:tblW w:w="10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4500"/>
        <w:gridCol w:w="900"/>
        <w:gridCol w:w="2515"/>
      </w:tblGrid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должность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конкурс детского и юношеского творчества «Зеленая планета»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1D1FCC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6674CD"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жюри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Тропин А.В.,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«Организация и проведение занятий  по спортивному туризму для детей, обучающихся в разновозрастных группах, в учреждениях дополнительного образования»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стажировка по теме «Организация и проведение занятий  по спортивному туризму для детей, обуча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в разновозрастных группах, в учреждениях дополнительного образования»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Харизова Ю.О.,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дополнительной общеразвивающей программе «Природное наследие Республики Татарстан»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1D1FCC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6674CD"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повышения квалификации судей по спортивному туризму в группе дисциплин «Дистанция»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Саутина Ю.Б., пдо</w:t>
            </w:r>
          </w:p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 «Живые ремесла»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прохождении стажировки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4B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«Дорога без опасности»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«Создание персонального сайта учителя и использование его в работе»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«Продленка»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Почетный диплом педагога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Жиряева Р.Р., пдо </w:t>
            </w:r>
          </w:p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Вебинар  «</w:t>
            </w:r>
            <w:r w:rsidR="001D1FCC" w:rsidRPr="00FD25B6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в современной культуре: проблемы и перспективы»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Всероссийская заочная научно-практическая конференция с международным участием «</w:t>
            </w:r>
            <w:r w:rsidR="001D1FCC" w:rsidRPr="00FD25B6">
              <w:rPr>
                <w:rFonts w:ascii="Times New Roman" w:hAnsi="Times New Roman" w:cs="Times New Roman"/>
                <w:sz w:val="24"/>
                <w:szCs w:val="24"/>
              </w:rPr>
              <w:t>Приоритетные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развития образовательной среды в контексте современных требований»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педагогов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Онлайн-конференция «Инновационные направления работы с детьми с ограниченными возможностями здоровья (ОВЗ) в системе дошкольного и начального общего образования»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н А.В.,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конференция «Личностно-ориентированный подход как важное условие эффективности процесса обучения»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Жиряева Р.Р., пдо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Вебинар «проблемы физического воспитания обучающихся и внедрение стандарта ГТО в образовательных организациях»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вебинара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Садыкова А.Р.,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семинар-практикум «Профориентация школьников – путь к успешной социализации в современном ми ре и активной адаптации на рынке труда»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«Стиль жизни – здоровье!»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Бирючевская Н.В., пдо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Алишевские педагогические чтения «Дополнительное образование детей и взрослых в условиях цифровой социализации»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Бирючевская Н.В.,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«Россия – моя история»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и программа конференции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Замалиева Л.Ф.,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«Творчество Чингиза Айтматова в контексте традиций Востока-Запада»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и публикация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Замалиева Л.Ф.,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 научно-практический форум «Сохранение и развитие родных языков в условиях многонационального международный государства: проблемы и перспективы»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Программа форума и публикация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Тропин А.В.,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онлайн-конференция «Дополнительное образование детей: новое содержание, новые возможности»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Бирючевская Н.В.,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онлайн-конференция «Дети в мире науки»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Замалиева Л.Ф.,пдо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«Тюркская ономастика: от истоков до современности»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и программа конференции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Замалиева Л.Ф., пдо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 научно-практическая  конференция  «Сохранение и развитие родных языков в условиях многонационального международный государства: проблемы и перспективы»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Замалиева Л.Ф.,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«Литература и художественная культура тюркских народов в контексте Восток-Запад»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674CD" w:rsidRPr="00FD25B6" w:rsidTr="00940B3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Замалиева Л.Ф., пдо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научно-практическая конференция « Башкирский народный эпос «Урал батыр» и духовное наследие народов мира»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4CD" w:rsidRPr="00FD25B6" w:rsidRDefault="006674CD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F1095F" w:rsidRDefault="00F1095F" w:rsidP="007C4CB9">
      <w:pPr>
        <w:rPr>
          <w:rFonts w:ascii="Times New Roman" w:hAnsi="Times New Roman" w:cs="Times New Roman"/>
          <w:b/>
          <w:sz w:val="24"/>
          <w:szCs w:val="24"/>
        </w:rPr>
      </w:pPr>
    </w:p>
    <w:p w:rsidR="00D300BD" w:rsidRPr="00FD25B6" w:rsidRDefault="00D300BD" w:rsidP="00D30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B6">
        <w:rPr>
          <w:rFonts w:ascii="Times New Roman" w:hAnsi="Times New Roman" w:cs="Times New Roman"/>
          <w:b/>
          <w:sz w:val="24"/>
          <w:szCs w:val="24"/>
        </w:rPr>
        <w:t>Наличие публикаций</w:t>
      </w:r>
    </w:p>
    <w:tbl>
      <w:tblPr>
        <w:tblW w:w="10344" w:type="dxa"/>
        <w:tblInd w:w="-696" w:type="dxa"/>
        <w:tblLayout w:type="fixed"/>
        <w:tblLook w:val="04A0" w:firstRow="1" w:lastRow="0" w:firstColumn="1" w:lastColumn="0" w:noHBand="0" w:noVBand="1"/>
      </w:tblPr>
      <w:tblGrid>
        <w:gridCol w:w="697"/>
        <w:gridCol w:w="1367"/>
        <w:gridCol w:w="2340"/>
        <w:gridCol w:w="1980"/>
        <w:gridCol w:w="2784"/>
        <w:gridCol w:w="1176"/>
      </w:tblGrid>
      <w:tr w:rsidR="00D300BD" w:rsidRPr="00FD25B6" w:rsidTr="001D1FCC">
        <w:trPr>
          <w:trHeight w:val="225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1D1F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количество страниц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1D1F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1D1F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Где напечатана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1D1F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D300BD" w:rsidRPr="00FD25B6" w:rsidTr="00E03BF4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Замалиева Л.Ф., пдо </w:t>
            </w:r>
          </w:p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Халык жырларында жилэк-жимеш атамалары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международного научно-практического форума «Сохранение и развитие родных языков в условиях многонационального государства: проблемы и перспективы». – Казань:Изд-во Казан.ун-та, 2018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D300BD" w:rsidRPr="00FD25B6" w:rsidTr="00E03BF4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Замалиева Л.Ф., пдо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Ч.Айтматовнын «Бэхил бул, Голсары!» повесте (Повесть Ч.Айтматова «Прощай, Гульсары!»)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Международной научно-практической конференции «Творчество Чингиза Айтматова в контексте традиций Востока-Запада». –Казань:Изд-во Казан</w:t>
            </w: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ского ун-та,2018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</w:tr>
      <w:tr w:rsidR="00D300BD" w:rsidRPr="00FD25B6" w:rsidTr="00E03BF4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Замалиева Л.Ф., пдо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Чынгыз Айтматовнын «Беренче могаллим» эсэрен дэрестэн тыш ойрэну алымнары (Изучение произведений Чингиза Айтматова «Первый учитель» во внеклассных занятиях)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Международной научно-практической конференции «Творчество Чингиза Айтматова в контексте традиций Востока-Запада». –Казань:Изд-во Казанского ун-та,2018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300BD" w:rsidRPr="00FD25B6" w:rsidTr="00E03BF4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Бирючевская Н.В., пдо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</w:t>
            </w:r>
            <w:r w:rsidRPr="00FD2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Алишевских педагогических чтений «Дополнительное образование детей и взрослых в условиях цифровой социализации»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300BD" w:rsidRPr="00FD25B6" w:rsidTr="00E03BF4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 Л.Ф., пдо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Халык җырларында Урал атамасы // Башкирский народный эпос «Урал батыр« и духовное наследие народов мира: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Материалы Международной научно-практической конфренеции, посвященной 80-летию со дня рождения выдающегося ученогр-фольклориста, доктора филологических наук, профессора А.М. Сулейманова (24 мая 2019 года) Ч.1. - Уфа: Изд-во БГПУ, 2019, 249 с.- С153-156.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0BD" w:rsidRPr="00FD25B6" w:rsidRDefault="00D300BD" w:rsidP="00E03B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FC4FA4" w:rsidRDefault="00FC4FA4" w:rsidP="006539F9">
      <w:pPr>
        <w:rPr>
          <w:rFonts w:ascii="Times New Roman" w:hAnsi="Times New Roman" w:cs="Times New Roman"/>
        </w:rPr>
      </w:pPr>
    </w:p>
    <w:p w:rsidR="002F6597" w:rsidRPr="002F6597" w:rsidRDefault="002F6597" w:rsidP="002F659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597">
        <w:rPr>
          <w:rFonts w:ascii="Times New Roman" w:hAnsi="Times New Roman" w:cs="Times New Roman"/>
          <w:b/>
          <w:sz w:val="26"/>
          <w:szCs w:val="26"/>
        </w:rPr>
        <w:t>Участие педколлектива в профессиональных конкурсах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2241"/>
        <w:gridCol w:w="4104"/>
        <w:gridCol w:w="2013"/>
        <w:gridCol w:w="1531"/>
      </w:tblGrid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Уровень</w:t>
            </w:r>
          </w:p>
        </w:tc>
        <w:tc>
          <w:tcPr>
            <w:tcW w:w="153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Результат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25B6">
              <w:rPr>
                <w:sz w:val="24"/>
                <w:szCs w:val="24"/>
              </w:rPr>
              <w:t>Первенство г.Казани по спортивному ориентированию кросс-классика</w:t>
            </w:r>
          </w:p>
        </w:tc>
        <w:tc>
          <w:tcPr>
            <w:tcW w:w="2013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153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4104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Соревнования среди ветеранов г.Казани по спортивному ориентированию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Л.В., зам.дир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 xml:space="preserve">Республиканский этап Всероссийского конкурса учебных и методических </w:t>
            </w:r>
            <w:r w:rsidRPr="00FD25B6">
              <w:rPr>
                <w:sz w:val="24"/>
                <w:szCs w:val="24"/>
              </w:rPr>
              <w:lastRenderedPageBreak/>
              <w:t>материалов в помощь педагогам, ор</w:t>
            </w:r>
            <w:r w:rsidR="001D1FCC">
              <w:rPr>
                <w:sz w:val="24"/>
                <w:szCs w:val="24"/>
              </w:rPr>
              <w:t>ганизаторам туристско</w:t>
            </w:r>
            <w:r w:rsidRPr="00FD25B6">
              <w:rPr>
                <w:sz w:val="24"/>
                <w:szCs w:val="24"/>
              </w:rPr>
              <w:t>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lastRenderedPageBreak/>
              <w:t xml:space="preserve">РЦВР  №149 от 23.05.2019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Зорина А.Ф., зав.отд.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</w:t>
            </w:r>
            <w:r w:rsidR="001D1FCC">
              <w:rPr>
                <w:sz w:val="24"/>
                <w:szCs w:val="24"/>
              </w:rPr>
              <w:t>ганизаторам туристско</w:t>
            </w:r>
            <w:r w:rsidRPr="00FD25B6">
              <w:rPr>
                <w:sz w:val="24"/>
                <w:szCs w:val="24"/>
              </w:rPr>
              <w:t>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Г.Г., зав.отд.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Харизова Ю.О.,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Бирючевская Н.В.,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Мурдасова Ю.В. 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 xml:space="preserve">Республиканский этап Всероссийского конкурса учебных и методических </w:t>
            </w:r>
            <w:r w:rsidRPr="00FD25B6">
              <w:rPr>
                <w:sz w:val="24"/>
                <w:szCs w:val="24"/>
              </w:rPr>
              <w:lastRenderedPageBreak/>
              <w:t>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РТ 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2F6597" w:rsidRPr="005707A5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Науметова Г.Р., пдо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Гильмутдинова Л.Х.,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посвященном 100-летию системы дополнительного образования детей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РЦВР  №149 от 23.05.2019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Бирючевская Н.В., пдо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Всероссийский конкурс «Педагогические лабиринты»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1 место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Мурдасова Ю.В.,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 xml:space="preserve">Всероссийский сетевой конкурс «Методические разработки в образовательном процессе»  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Жиряева Р.Р., пдо 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  <w:lang w:val="en-US"/>
              </w:rPr>
              <w:t>VI</w:t>
            </w:r>
            <w:r w:rsidRPr="00FD25B6">
              <w:rPr>
                <w:sz w:val="24"/>
                <w:szCs w:val="24"/>
              </w:rPr>
              <w:t xml:space="preserve"> Всероссийский педагогический конкурс «ФГОСОБРазование»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1 место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Бирючевская Н.В., пдо </w:t>
            </w:r>
          </w:p>
        </w:tc>
        <w:tc>
          <w:tcPr>
            <w:tcW w:w="4104" w:type="dxa"/>
          </w:tcPr>
          <w:p w:rsidR="002F6597" w:rsidRDefault="002F6597" w:rsidP="00940B33">
            <w:r w:rsidRPr="00996582">
              <w:rPr>
                <w:sz w:val="24"/>
                <w:szCs w:val="24"/>
              </w:rPr>
              <w:t>Всероссийский конкурс «Мастер-класс педагога»</w:t>
            </w:r>
          </w:p>
        </w:tc>
        <w:tc>
          <w:tcPr>
            <w:tcW w:w="2013" w:type="dxa"/>
          </w:tcPr>
          <w:p w:rsidR="002F6597" w:rsidRDefault="002F6597" w:rsidP="00940B33">
            <w:r w:rsidRPr="00CA302E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Бирючевская Н.В., пдо</w:t>
            </w:r>
          </w:p>
        </w:tc>
        <w:tc>
          <w:tcPr>
            <w:tcW w:w="4104" w:type="dxa"/>
          </w:tcPr>
          <w:p w:rsidR="002F6597" w:rsidRDefault="002F6597" w:rsidP="00940B33">
            <w:r w:rsidRPr="00996582">
              <w:rPr>
                <w:sz w:val="24"/>
                <w:szCs w:val="24"/>
              </w:rPr>
              <w:t>Всероссийский конкурс «Мастер-класс педагога»</w:t>
            </w:r>
          </w:p>
        </w:tc>
        <w:tc>
          <w:tcPr>
            <w:tcW w:w="2013" w:type="dxa"/>
          </w:tcPr>
          <w:p w:rsidR="002F6597" w:rsidRDefault="002F6597" w:rsidP="00940B33">
            <w:r w:rsidRPr="00CA302E">
              <w:rPr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Диплом 3 степени</w:t>
            </w:r>
          </w:p>
        </w:tc>
      </w:tr>
      <w:tr w:rsidR="002F6597" w:rsidRPr="00FD25B6" w:rsidTr="00940B33">
        <w:tc>
          <w:tcPr>
            <w:tcW w:w="2241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Бирючевская Н.В., пдо</w:t>
            </w:r>
          </w:p>
        </w:tc>
        <w:tc>
          <w:tcPr>
            <w:tcW w:w="4104" w:type="dxa"/>
          </w:tcPr>
          <w:p w:rsidR="002F6597" w:rsidRPr="00FD25B6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Международный конкурс «Методические разработки педагогов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31" w:type="dxa"/>
          </w:tcPr>
          <w:p w:rsidR="002F6597" w:rsidRDefault="002F6597" w:rsidP="00940B33">
            <w:pPr>
              <w:rPr>
                <w:sz w:val="24"/>
                <w:szCs w:val="24"/>
              </w:rPr>
            </w:pPr>
            <w:r w:rsidRPr="00FD25B6">
              <w:rPr>
                <w:sz w:val="24"/>
                <w:szCs w:val="24"/>
              </w:rPr>
              <w:t>Диплом 1 место</w:t>
            </w:r>
          </w:p>
        </w:tc>
      </w:tr>
    </w:tbl>
    <w:p w:rsidR="002F6597" w:rsidRDefault="002F6597" w:rsidP="001D1FCC">
      <w:pPr>
        <w:rPr>
          <w:rFonts w:ascii="Times New Roman" w:hAnsi="Times New Roman" w:cs="Times New Roman"/>
          <w:b/>
          <w:sz w:val="26"/>
          <w:szCs w:val="26"/>
        </w:rPr>
      </w:pPr>
    </w:p>
    <w:p w:rsidR="00FC4FA4" w:rsidRPr="00E27AC4" w:rsidRDefault="00FC4FA4" w:rsidP="00FC4FA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7AC4">
        <w:rPr>
          <w:rFonts w:ascii="Times New Roman" w:hAnsi="Times New Roman" w:cs="Times New Roman"/>
          <w:b/>
          <w:sz w:val="26"/>
          <w:szCs w:val="26"/>
        </w:rPr>
        <w:t>Благодарности  сотрудникам</w:t>
      </w:r>
    </w:p>
    <w:tbl>
      <w:tblPr>
        <w:tblW w:w="10566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2092"/>
        <w:gridCol w:w="1784"/>
        <w:gridCol w:w="1260"/>
        <w:gridCol w:w="3240"/>
        <w:gridCol w:w="2190"/>
      </w:tblGrid>
      <w:tr w:rsidR="0025171B" w:rsidRPr="00FD25B6" w:rsidTr="00940B33">
        <w:trPr>
          <w:trHeight w:val="93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71B" w:rsidRPr="00FD25B6" w:rsidRDefault="0025171B" w:rsidP="00940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  (полностью)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71B" w:rsidRPr="00FD25B6" w:rsidRDefault="0025171B" w:rsidP="00940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Вид   поощрения с название мероприятия (в соответствии с Положением)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71B" w:rsidRPr="00FD25B6" w:rsidRDefault="0025171B" w:rsidP="00940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дата получения (месяц, год)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71B" w:rsidRPr="00FD25B6" w:rsidRDefault="0025171B" w:rsidP="00940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71B" w:rsidRPr="00FD25B6" w:rsidRDefault="0025171B" w:rsidP="00940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Ведомство, награждающая организация (УО ИК МО, Отдел УО ИК МО по сов р-ну МоиН РТ и т.д.) </w:t>
            </w:r>
          </w:p>
        </w:tc>
      </w:tr>
      <w:tr w:rsidR="0025171B" w:rsidRPr="00FD25B6" w:rsidTr="00940B33">
        <w:trPr>
          <w:trHeight w:val="303"/>
        </w:trPr>
        <w:tc>
          <w:tcPr>
            <w:tcW w:w="10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1D1FCC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Полевщикова</w:t>
            </w:r>
            <w:r w:rsidR="0025171B" w:rsidRPr="00FD25B6">
              <w:rPr>
                <w:rFonts w:ascii="Times New Roman" w:hAnsi="Times New Roman" w:cs="Times New Roman"/>
                <w:sz w:val="24"/>
                <w:szCs w:val="24"/>
              </w:rPr>
              <w:t>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успехи в области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Советского района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 образования Советского района</w:t>
            </w:r>
          </w:p>
        </w:tc>
      </w:tr>
      <w:tr w:rsidR="0025171B" w:rsidRPr="00FD25B6" w:rsidTr="00940B33">
        <w:trPr>
          <w:trHeight w:val="456"/>
        </w:trPr>
        <w:tc>
          <w:tcPr>
            <w:tcW w:w="10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уровень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За подготовку учащихся и активное участие в городском конкурсе «Мир сегодня и завтра – 2019»</w:t>
            </w:r>
          </w:p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Приказ № 246 от 21.03.2019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1D1FCC" w:rsidRDefault="0025171B" w:rsidP="00940B33">
            <w:pPr>
              <w:pStyle w:val="ac"/>
              <w:rPr>
                <w:rFonts w:ascii="Times New Roman" w:hAnsi="Times New Roman"/>
              </w:rPr>
            </w:pPr>
            <w:r w:rsidRPr="001D1FCC">
              <w:rPr>
                <w:rFonts w:ascii="Times New Roman" w:hAnsi="Times New Roman"/>
              </w:rPr>
              <w:t>21.03.2019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Управление образования г.Казани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Управление образования г.Казани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Саутина Ю.Б.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За помощь в реализации проекта по спортивному ориентированию «За здоровьем в парки и скверы» г. Казани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2018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Федерация спортивного ориентирования РТ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E373E3">
              <w:rPr>
                <w:rFonts w:ascii="Times New Roman" w:hAnsi="Times New Roman" w:cs="Times New Roman"/>
                <w:sz w:val="24"/>
                <w:szCs w:val="24"/>
              </w:rPr>
              <w:t>Федерация спортивного ориентирования РТ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За помощь в реализации проекта по спортивному ориентированию «За здоровьем в парки и скверы» г. Казани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Федерация спортивного ориентирования РТ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E373E3">
              <w:rPr>
                <w:rFonts w:ascii="Times New Roman" w:hAnsi="Times New Roman" w:cs="Times New Roman"/>
                <w:sz w:val="24"/>
                <w:szCs w:val="24"/>
              </w:rPr>
              <w:t>Федерация спортивного ориентирования РТ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Полевщикова Э.А.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помощь в реализации проекта по спортивному ориентированию «За </w:t>
            </w:r>
            <w:r w:rsidRPr="00FD25B6">
              <w:rPr>
                <w:rFonts w:ascii="Times New Roman" w:hAnsi="Times New Roman"/>
                <w:sz w:val="24"/>
                <w:szCs w:val="24"/>
              </w:rPr>
              <w:lastRenderedPageBreak/>
              <w:t>здоровьем в парки и скверы» г. Казани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Федерация спортивного ориентирования РТ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Федерация спортивного ориентирования РТ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Бородов И.Л., директор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7703">
              <w:rPr>
                <w:rFonts w:ascii="Times New Roman" w:hAnsi="Times New Roman"/>
                <w:sz w:val="24"/>
                <w:szCs w:val="24"/>
              </w:rPr>
              <w:t>Грамота за высокий уровень организации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«Школа безопасности-2019»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Л.В., зам.дир.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7703">
              <w:rPr>
                <w:rFonts w:ascii="Times New Roman" w:hAnsi="Times New Roman"/>
                <w:sz w:val="24"/>
                <w:szCs w:val="24"/>
              </w:rPr>
              <w:t>Грамота за высокий уровень организации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1756F5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«Школа безопасности-2019»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А.Ф., зав.отд.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7703">
              <w:rPr>
                <w:rFonts w:ascii="Times New Roman" w:hAnsi="Times New Roman"/>
                <w:sz w:val="24"/>
                <w:szCs w:val="24"/>
              </w:rPr>
              <w:t>Грамота за высокий уровень организации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1756F5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«Школа безопасности-2019»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Г.Г., зав. отд.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7703">
              <w:rPr>
                <w:rFonts w:ascii="Times New Roman" w:hAnsi="Times New Roman"/>
                <w:sz w:val="24"/>
                <w:szCs w:val="24"/>
              </w:rPr>
              <w:t>Грамота за высокий уровень организации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1756F5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«Школа безопасности-2019»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Полевщикова Э.А., 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7703">
              <w:rPr>
                <w:rFonts w:ascii="Times New Roman" w:hAnsi="Times New Roman"/>
                <w:sz w:val="24"/>
                <w:szCs w:val="24"/>
              </w:rPr>
              <w:t>Грамота за высокий уровень организации и проведения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r w:rsidRPr="001756F5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«Школа безопасности-2019»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СДЮТиЭ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отличную организацию и проведение городских соревнований «Школа безопасности-2019»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1756F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F5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«Школа безопасности-2019»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5707A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Исполнительного комитета г.Казани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Муслимова К.У,</w:t>
            </w:r>
            <w:r w:rsidR="001D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за подготовку учащихся к конференции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1756F5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учащихся «Тюркская лингвокультурология:проблемы и перспективы»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 Институт филологии и межкультурной коммуникации </w:t>
            </w:r>
          </w:p>
        </w:tc>
      </w:tr>
      <w:tr w:rsidR="0025171B" w:rsidRPr="00FD25B6" w:rsidTr="00940B33">
        <w:trPr>
          <w:trHeight w:val="285"/>
        </w:trPr>
        <w:tc>
          <w:tcPr>
            <w:tcW w:w="10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уровень 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Полевщикова Э.А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Министерства по делам молодежи и спорту РТ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Министерство по делам молодежи и спорту РТ</w:t>
            </w:r>
          </w:p>
        </w:tc>
      </w:tr>
      <w:tr w:rsidR="0025171B" w:rsidRPr="00FD25B6" w:rsidTr="00940B33">
        <w:trPr>
          <w:trHeight w:val="76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Полевщикова Э.А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Республиканская профильная туристско-краеведческая смена «Юный турист Татарстана»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D25B6">
              <w:rPr>
                <w:rFonts w:ascii="Times New Roman" w:hAnsi="Times New Roman"/>
                <w:sz w:val="24"/>
                <w:szCs w:val="24"/>
              </w:rPr>
              <w:t>ОиН РТ, РЦВР</w:t>
            </w:r>
          </w:p>
        </w:tc>
      </w:tr>
      <w:tr w:rsidR="0025171B" w:rsidRPr="00FD25B6" w:rsidTr="00940B33">
        <w:trPr>
          <w:trHeight w:val="80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Республиканская профильная туристско-краеведческая смена «Юный турист Татарстана»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D25B6">
              <w:rPr>
                <w:rFonts w:ascii="Times New Roman" w:hAnsi="Times New Roman"/>
                <w:sz w:val="24"/>
                <w:szCs w:val="24"/>
              </w:rPr>
              <w:t>ОиН РТ, РЦВР</w:t>
            </w:r>
          </w:p>
        </w:tc>
      </w:tr>
      <w:tr w:rsidR="0025171B" w:rsidRPr="00FD25B6" w:rsidTr="00940B33">
        <w:trPr>
          <w:trHeight w:val="106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Халимдаров Р.Р., пдо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За активную жизненную позицию в развитии водно-моторного спорта и организацию открытого Первенства Татарстан по водно-моторному спорту в дисциплине «Формула будущего»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Открытое Первенство Республики Татарстан по водно-моторному спорту в дисциплине «Формула будущего»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спорта РТ</w:t>
            </w:r>
          </w:p>
        </w:tc>
      </w:tr>
      <w:tr w:rsidR="0025171B" w:rsidRPr="00FD25B6" w:rsidTr="00940B33">
        <w:trPr>
          <w:trHeight w:val="421"/>
        </w:trPr>
        <w:tc>
          <w:tcPr>
            <w:tcW w:w="10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5B6">
              <w:rPr>
                <w:rFonts w:ascii="Times New Roman" w:hAnsi="Times New Roman"/>
                <w:b/>
                <w:sz w:val="24"/>
                <w:szCs w:val="24"/>
              </w:rPr>
              <w:t>Российский уровень</w:t>
            </w:r>
          </w:p>
        </w:tc>
      </w:tr>
      <w:tr w:rsidR="0025171B" w:rsidRPr="00FD25B6" w:rsidTr="00940B33">
        <w:trPr>
          <w:trHeight w:val="106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Раззакова М.С.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Благодарственное письмо За вклад в развитие объединенного республиканского совета татарстанского отделения ООГДЮО «Российское движение школьников»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Российское движение школьников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бъединенный </w:t>
            </w:r>
            <w:r w:rsidRPr="00FD25B6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 совет </w:t>
            </w:r>
            <w:r w:rsidRPr="00FD25B6">
              <w:rPr>
                <w:rFonts w:ascii="Times New Roman" w:hAnsi="Times New Roman"/>
                <w:sz w:val="24"/>
                <w:szCs w:val="24"/>
              </w:rPr>
              <w:t xml:space="preserve"> татарстанского отделения ООГДЮО «Российское движение школьников»</w:t>
            </w:r>
          </w:p>
        </w:tc>
      </w:tr>
      <w:tr w:rsidR="0025171B" w:rsidRPr="00FD25B6" w:rsidTr="00940B33">
        <w:trPr>
          <w:trHeight w:val="106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Харизова Ю.О.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D25B6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по сервису, туризму и гостиничному делу.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Государственный комитет РТ по туризму, РГО РТ</w:t>
            </w:r>
          </w:p>
        </w:tc>
      </w:tr>
      <w:tr w:rsidR="0025171B" w:rsidRPr="00FD25B6" w:rsidTr="00940B33">
        <w:trPr>
          <w:trHeight w:val="106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B6">
              <w:rPr>
                <w:rFonts w:ascii="Times New Roman" w:hAnsi="Times New Roman" w:cs="Times New Roman"/>
                <w:sz w:val="24"/>
                <w:szCs w:val="24"/>
              </w:rPr>
              <w:t>Жиряева Р.Р.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Благодарность За успешное сотрудничество и весомый вклад в развитие педагогического сообщества.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3965FE" w:rsidRDefault="0025171B" w:rsidP="00940B33">
            <w:pPr>
              <w:pStyle w:val="ac"/>
              <w:rPr>
                <w:rFonts w:ascii="Times New Roman" w:hAnsi="Times New Roman"/>
              </w:rPr>
            </w:pPr>
            <w:r w:rsidRPr="003965FE">
              <w:rPr>
                <w:rFonts w:ascii="Times New Roman" w:hAnsi="Times New Roman"/>
              </w:rPr>
              <w:t>21.12.2018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Образовательный портал «Продленка»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1B" w:rsidRPr="00FD25B6" w:rsidRDefault="0025171B" w:rsidP="00940B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25B6">
              <w:rPr>
                <w:rFonts w:ascii="Times New Roman" w:hAnsi="Times New Roman"/>
                <w:sz w:val="24"/>
                <w:szCs w:val="24"/>
              </w:rPr>
              <w:t>Образовательный портал «Продленка»</w:t>
            </w:r>
          </w:p>
        </w:tc>
      </w:tr>
    </w:tbl>
    <w:p w:rsidR="00FC4FA4" w:rsidRDefault="00FC4FA4" w:rsidP="006539F9">
      <w:pPr>
        <w:rPr>
          <w:rFonts w:ascii="Times New Roman" w:hAnsi="Times New Roman" w:cs="Times New Roman"/>
        </w:rPr>
      </w:pPr>
    </w:p>
    <w:p w:rsidR="002B4A69" w:rsidRDefault="002B4A69" w:rsidP="002B4A6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A69">
        <w:rPr>
          <w:rFonts w:ascii="Times New Roman" w:eastAsia="Times New Roman" w:hAnsi="Times New Roman" w:cs="Times New Roman"/>
          <w:b/>
          <w:sz w:val="26"/>
          <w:szCs w:val="26"/>
        </w:rPr>
        <w:t xml:space="preserve">Выполнение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плана </w:t>
      </w:r>
      <w:r w:rsidRPr="002B4A6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Pr="002B4A69">
        <w:rPr>
          <w:rFonts w:ascii="Times New Roman" w:eastAsia="Times New Roman" w:hAnsi="Times New Roman" w:cs="Times New Roman"/>
          <w:b/>
          <w:sz w:val="26"/>
          <w:szCs w:val="26"/>
        </w:rPr>
        <w:t>Контроль и руководство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Pr="002B4A69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2B4A69" w:rsidRDefault="002B4A69" w:rsidP="002B4A6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2B4A69">
        <w:rPr>
          <w:rFonts w:ascii="Times New Roman" w:eastAsia="Times New Roman" w:hAnsi="Times New Roman" w:cs="Times New Roman"/>
          <w:sz w:val="26"/>
          <w:szCs w:val="26"/>
        </w:rPr>
        <w:t>о плану</w:t>
      </w:r>
      <w:r w:rsidR="00B916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9160A" w:rsidRPr="00B9160A">
        <w:rPr>
          <w:rFonts w:ascii="Times New Roman" w:eastAsia="Times New Roman" w:hAnsi="Times New Roman" w:cs="Times New Roman"/>
          <w:sz w:val="26"/>
          <w:szCs w:val="26"/>
        </w:rPr>
        <w:t>«Контроль и руководство» в</w:t>
      </w:r>
      <w:r w:rsidR="00B9160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B4A69">
        <w:rPr>
          <w:rFonts w:ascii="Times New Roman" w:eastAsia="Times New Roman" w:hAnsi="Times New Roman" w:cs="Times New Roman"/>
          <w:sz w:val="26"/>
          <w:szCs w:val="26"/>
        </w:rPr>
        <w:t xml:space="preserve"> СДЮТиЭ была проведена следующая работа:</w:t>
      </w:r>
    </w:p>
    <w:p w:rsidR="002B4A69" w:rsidRDefault="006F4A33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2B4A69">
        <w:rPr>
          <w:rFonts w:ascii="Times New Roman" w:eastAsia="Times New Roman" w:hAnsi="Times New Roman" w:cs="Times New Roman"/>
          <w:sz w:val="26"/>
          <w:szCs w:val="26"/>
        </w:rPr>
        <w:t xml:space="preserve"> начале учебного года проверены списки учащихся и справки о состоянии здоровья в объединениях спортивной направленности.</w:t>
      </w:r>
    </w:p>
    <w:p w:rsidR="002B4A69" w:rsidRDefault="009617B5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контроль. Проверены  общеобразовательные и рабочие программы.</w:t>
      </w:r>
    </w:p>
    <w:p w:rsidR="00B47CD4" w:rsidRDefault="00B47CD4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течение всего учебного года администрация и заведующие отделами выходили с целью контроля на занятия к педагогам дополнительного образования.</w:t>
      </w:r>
    </w:p>
    <w:p w:rsidR="009617B5" w:rsidRDefault="009617B5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Тематический контроль осуществлялся по темам «Состояние техники безопасности», «</w:t>
      </w:r>
      <w:r w:rsidR="006F4A33">
        <w:rPr>
          <w:rFonts w:ascii="Times New Roman" w:eastAsia="Times New Roman" w:hAnsi="Times New Roman" w:cs="Times New Roman"/>
          <w:sz w:val="26"/>
          <w:szCs w:val="26"/>
        </w:rPr>
        <w:t>Состояние УВП: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Формы и методы преподавания», «Выполнение расписания. Посещаемость занятий учащимися»</w:t>
      </w:r>
      <w:r w:rsidR="006F4A3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4A33" w:rsidRDefault="006F4A33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Ежемесячно осуществлялся контроль журналов учета работы объединения в системе   дополнительного образования.</w:t>
      </w:r>
    </w:p>
    <w:p w:rsidR="006F4A33" w:rsidRDefault="00A92566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Постоянно</w:t>
      </w:r>
      <w:r w:rsidR="006F4A33">
        <w:rPr>
          <w:rFonts w:ascii="Times New Roman" w:eastAsia="Times New Roman" w:hAnsi="Times New Roman" w:cs="Times New Roman"/>
          <w:sz w:val="26"/>
          <w:szCs w:val="26"/>
        </w:rPr>
        <w:t xml:space="preserve"> осуществлялся контроль за электронным журналом педагогов.</w:t>
      </w:r>
    </w:p>
    <w:p w:rsidR="006F4A33" w:rsidRDefault="00121E87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итогам каждого полугодия педагоги предоставили зам. директору по УВР </w:t>
      </w:r>
      <w:r w:rsidR="00B47CD4">
        <w:rPr>
          <w:rFonts w:ascii="Times New Roman" w:eastAsia="Times New Roman" w:hAnsi="Times New Roman" w:cs="Times New Roman"/>
          <w:sz w:val="26"/>
          <w:szCs w:val="26"/>
        </w:rPr>
        <w:t xml:space="preserve">отчет о проделанной работе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«Мониторинг» ЗУН учащихся, составленный на основании проведенных контрольных срезов знаний.</w:t>
      </w:r>
    </w:p>
    <w:p w:rsidR="00C85490" w:rsidRDefault="00C85490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итогам полугодия с каждым педагогом проводилось собеседование.</w:t>
      </w:r>
    </w:p>
    <w:p w:rsidR="00616BD0" w:rsidRDefault="00C85490" w:rsidP="00D26932">
      <w:pPr>
        <w:pStyle w:val="aa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результатам контроля  составлены аналитические справки, которые рассмотрены с педагогическими сотрудниками на разных собраниях и совещания</w:t>
      </w:r>
      <w:r w:rsidR="008F25C7"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>. По результатам контроля сделаны организационные и административные выводы.</w:t>
      </w:r>
    </w:p>
    <w:p w:rsidR="00736D72" w:rsidRPr="00736D72" w:rsidRDefault="00736D72" w:rsidP="00736D72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итогам анализа выполнения дополнительных общеобразовательных программ, все программы выполнены на </w:t>
      </w:r>
      <w:r w:rsidR="003965FE">
        <w:rPr>
          <w:rFonts w:ascii="Times New Roman" w:eastAsia="Times New Roman" w:hAnsi="Times New Roman" w:cs="Times New Roman"/>
          <w:sz w:val="26"/>
          <w:szCs w:val="26"/>
        </w:rPr>
        <w:t>95-</w:t>
      </w:r>
      <w:r>
        <w:rPr>
          <w:rFonts w:ascii="Times New Roman" w:eastAsia="Times New Roman" w:hAnsi="Times New Roman" w:cs="Times New Roman"/>
          <w:sz w:val="26"/>
          <w:szCs w:val="26"/>
        </w:rPr>
        <w:t>100%.</w:t>
      </w:r>
    </w:p>
    <w:p w:rsidR="00736D72" w:rsidRPr="00D26932" w:rsidRDefault="00736D72" w:rsidP="00D26932">
      <w:pPr>
        <w:pStyle w:val="aa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5C7" w:rsidRDefault="008F25C7" w:rsidP="008F2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5C7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</w:t>
      </w:r>
      <w:r w:rsidR="007E35C6">
        <w:rPr>
          <w:rFonts w:ascii="Times New Roman" w:eastAsia="Times New Roman" w:hAnsi="Times New Roman" w:cs="Times New Roman"/>
          <w:b/>
          <w:sz w:val="26"/>
          <w:szCs w:val="26"/>
        </w:rPr>
        <w:t>учебно-воспитательного процесса</w:t>
      </w:r>
    </w:p>
    <w:p w:rsidR="00F82140" w:rsidRPr="008F25C7" w:rsidRDefault="00F82140" w:rsidP="008F2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5C7">
        <w:rPr>
          <w:rFonts w:ascii="Times New Roman" w:eastAsia="Times New Roman" w:hAnsi="Times New Roman" w:cs="Times New Roman"/>
          <w:b/>
          <w:sz w:val="26"/>
          <w:szCs w:val="26"/>
        </w:rPr>
        <w:t>Качественный и количественный состав  учащихся</w:t>
      </w:r>
    </w:p>
    <w:p w:rsidR="00F840F6" w:rsidRPr="00152DC6" w:rsidRDefault="00ED47D4" w:rsidP="00736D7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сравнению с</w:t>
      </w:r>
      <w:r w:rsidR="00A92566">
        <w:rPr>
          <w:rFonts w:ascii="Times New Roman" w:eastAsia="Times New Roman" w:hAnsi="Times New Roman" w:cs="Times New Roman"/>
          <w:sz w:val="26"/>
          <w:szCs w:val="26"/>
        </w:rPr>
        <w:t xml:space="preserve">  2017-2018 учебным годом</w:t>
      </w:r>
      <w:r w:rsidR="005B4651" w:rsidRPr="00152DC6">
        <w:rPr>
          <w:rFonts w:ascii="Times New Roman" w:eastAsia="Times New Roman" w:hAnsi="Times New Roman" w:cs="Times New Roman"/>
          <w:sz w:val="26"/>
          <w:szCs w:val="26"/>
        </w:rPr>
        <w:t xml:space="preserve"> количест</w:t>
      </w:r>
      <w:r w:rsidR="008F25C7">
        <w:rPr>
          <w:rFonts w:ascii="Times New Roman" w:eastAsia="Times New Roman" w:hAnsi="Times New Roman" w:cs="Times New Roman"/>
          <w:sz w:val="26"/>
          <w:szCs w:val="26"/>
        </w:rPr>
        <w:t xml:space="preserve">венный состав учащихся </w:t>
      </w:r>
      <w:r w:rsidR="00A92566">
        <w:rPr>
          <w:rFonts w:ascii="Times New Roman" w:eastAsia="Times New Roman" w:hAnsi="Times New Roman" w:cs="Times New Roman"/>
          <w:sz w:val="26"/>
          <w:szCs w:val="26"/>
        </w:rPr>
        <w:t>не изменился и составляет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1000 человек</w:t>
      </w:r>
      <w:r w:rsidR="00A92566">
        <w:rPr>
          <w:rFonts w:ascii="Times New Roman" w:eastAsia="Times New Roman" w:hAnsi="Times New Roman" w:cs="Times New Roman"/>
          <w:sz w:val="26"/>
          <w:szCs w:val="26"/>
        </w:rPr>
        <w:t>.</w:t>
      </w:r>
      <w:r w:rsidR="004B13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82140" w:rsidRPr="00152DC6" w:rsidRDefault="00F82140" w:rsidP="00F82140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На 1</w:t>
      </w:r>
      <w:r w:rsidR="00A92566">
        <w:rPr>
          <w:rFonts w:ascii="Times New Roman" w:eastAsia="Times New Roman" w:hAnsi="Times New Roman" w:cs="Times New Roman"/>
          <w:sz w:val="26"/>
          <w:szCs w:val="26"/>
        </w:rPr>
        <w:t>.09.2018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г.  - </w:t>
      </w:r>
      <w:r w:rsidR="00EE731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731B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 w:rsidR="004B138A">
        <w:rPr>
          <w:rFonts w:ascii="Times New Roman" w:eastAsia="Times New Roman" w:hAnsi="Times New Roman" w:cs="Times New Roman"/>
          <w:sz w:val="26"/>
          <w:szCs w:val="26"/>
        </w:rPr>
        <w:t>67 групп      100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0 учащихся.</w:t>
      </w:r>
    </w:p>
    <w:p w:rsidR="00F82140" w:rsidRPr="00152DC6" w:rsidRDefault="00A92566" w:rsidP="003965F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31.05.2019</w:t>
      </w:r>
      <w:r w:rsidR="00EE731B">
        <w:rPr>
          <w:rFonts w:ascii="Times New Roman" w:eastAsia="Times New Roman" w:hAnsi="Times New Roman" w:cs="Times New Roman"/>
          <w:sz w:val="26"/>
          <w:szCs w:val="26"/>
        </w:rPr>
        <w:t xml:space="preserve">г. –    </w:t>
      </w:r>
      <w:r w:rsidR="004B138A">
        <w:rPr>
          <w:rFonts w:ascii="Times New Roman" w:eastAsia="Times New Roman" w:hAnsi="Times New Roman" w:cs="Times New Roman"/>
          <w:sz w:val="26"/>
          <w:szCs w:val="26"/>
        </w:rPr>
        <w:t>67</w:t>
      </w:r>
      <w:r w:rsidR="005008F2">
        <w:rPr>
          <w:rFonts w:ascii="Times New Roman" w:eastAsia="Times New Roman" w:hAnsi="Times New Roman" w:cs="Times New Roman"/>
          <w:sz w:val="26"/>
          <w:szCs w:val="26"/>
        </w:rPr>
        <w:t xml:space="preserve"> групп</w:t>
      </w:r>
      <w:r w:rsidR="004B138A">
        <w:rPr>
          <w:rFonts w:ascii="Times New Roman" w:eastAsia="Times New Roman" w:hAnsi="Times New Roman" w:cs="Times New Roman"/>
          <w:sz w:val="26"/>
          <w:szCs w:val="26"/>
        </w:rPr>
        <w:t xml:space="preserve">       1000</w:t>
      </w:r>
      <w:r w:rsidR="00F82140" w:rsidRPr="00152DC6">
        <w:rPr>
          <w:rFonts w:ascii="Times New Roman" w:eastAsia="Times New Roman" w:hAnsi="Times New Roman" w:cs="Times New Roman"/>
          <w:sz w:val="26"/>
          <w:szCs w:val="26"/>
        </w:rPr>
        <w:t xml:space="preserve"> учащихся.</w:t>
      </w:r>
    </w:p>
    <w:p w:rsidR="00F82140" w:rsidRPr="00152DC6" w:rsidRDefault="00F82140" w:rsidP="003965F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Сохранно</w:t>
      </w:r>
      <w:r w:rsidR="005008F2">
        <w:rPr>
          <w:rFonts w:ascii="Times New Roman" w:eastAsia="Times New Roman" w:hAnsi="Times New Roman" w:cs="Times New Roman"/>
          <w:sz w:val="26"/>
          <w:szCs w:val="26"/>
        </w:rPr>
        <w:t>сть контингента с</w:t>
      </w:r>
      <w:r w:rsidR="004B138A">
        <w:rPr>
          <w:rFonts w:ascii="Times New Roman" w:eastAsia="Times New Roman" w:hAnsi="Times New Roman" w:cs="Times New Roman"/>
          <w:sz w:val="26"/>
          <w:szCs w:val="26"/>
        </w:rPr>
        <w:t>оставила – 100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%</w:t>
      </w:r>
    </w:p>
    <w:p w:rsidR="007E35C6" w:rsidRPr="0025190F" w:rsidRDefault="0025190F" w:rsidP="003965F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Учащиеся </w:t>
      </w:r>
      <w:r w:rsidR="007E35C6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годам обучения</w:t>
      </w:r>
    </w:p>
    <w:p w:rsidR="00F82140" w:rsidRPr="00203ABA" w:rsidRDefault="00203ABA" w:rsidP="00EE4FF7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03ABA">
        <w:rPr>
          <w:rFonts w:ascii="Times New Roman" w:eastAsia="Times New Roman" w:hAnsi="Times New Roman" w:cs="Times New Roman"/>
          <w:sz w:val="26"/>
          <w:szCs w:val="26"/>
        </w:rPr>
        <w:t>На 31 мая 2019</w:t>
      </w:r>
      <w:r w:rsidR="00D26932" w:rsidRPr="00203A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4FF7" w:rsidRPr="00203ABA">
        <w:rPr>
          <w:rFonts w:ascii="Times New Roman" w:eastAsia="Times New Roman" w:hAnsi="Times New Roman" w:cs="Times New Roman"/>
          <w:sz w:val="26"/>
          <w:szCs w:val="26"/>
        </w:rPr>
        <w:t xml:space="preserve">учебного </w:t>
      </w:r>
      <w:r w:rsidR="005B4651" w:rsidRPr="00203ABA">
        <w:rPr>
          <w:rFonts w:ascii="Times New Roman" w:eastAsia="Times New Roman" w:hAnsi="Times New Roman" w:cs="Times New Roman"/>
          <w:sz w:val="26"/>
          <w:szCs w:val="26"/>
        </w:rPr>
        <w:t>года контингент детей по годам обучения составляет:</w:t>
      </w:r>
    </w:p>
    <w:p w:rsidR="00F82140" w:rsidRPr="00203ABA" w:rsidRDefault="000D2B62" w:rsidP="00F82140">
      <w:pPr>
        <w:spacing w:after="0"/>
        <w:ind w:left="708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03ABA">
        <w:rPr>
          <w:rFonts w:ascii="Times New Roman" w:eastAsia="Times New Roman" w:hAnsi="Times New Roman" w:cs="Times New Roman"/>
          <w:sz w:val="26"/>
          <w:szCs w:val="26"/>
        </w:rPr>
        <w:t xml:space="preserve">1 год обучения – </w:t>
      </w:r>
      <w:r w:rsidR="00F82140" w:rsidRPr="00203AB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03ABA" w:rsidRPr="00203ABA">
        <w:rPr>
          <w:rFonts w:ascii="Times New Roman" w:eastAsia="Times New Roman" w:hAnsi="Times New Roman" w:cs="Times New Roman"/>
          <w:sz w:val="26"/>
          <w:szCs w:val="26"/>
        </w:rPr>
        <w:t xml:space="preserve">   21</w:t>
      </w:r>
      <w:r w:rsidR="00857BEA" w:rsidRPr="00203ABA">
        <w:rPr>
          <w:rFonts w:ascii="Times New Roman" w:eastAsia="Times New Roman" w:hAnsi="Times New Roman" w:cs="Times New Roman"/>
          <w:sz w:val="26"/>
          <w:szCs w:val="26"/>
        </w:rPr>
        <w:t xml:space="preserve"> объединения</w:t>
      </w:r>
    </w:p>
    <w:p w:rsidR="00F82140" w:rsidRPr="00203ABA" w:rsidRDefault="000D2B62" w:rsidP="00F82140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03A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</w:t>
      </w:r>
      <w:r w:rsidRPr="00203ABA">
        <w:rPr>
          <w:rFonts w:ascii="Times New Roman" w:eastAsia="Times New Roman" w:hAnsi="Times New Roman" w:cs="Times New Roman"/>
          <w:sz w:val="26"/>
          <w:szCs w:val="26"/>
        </w:rPr>
        <w:tab/>
        <w:t xml:space="preserve"> 2 год обучения – </w:t>
      </w:r>
      <w:r w:rsidR="002E1A28" w:rsidRPr="00203AB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F82140" w:rsidRPr="00203A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3ABA" w:rsidRPr="00203ABA">
        <w:rPr>
          <w:rFonts w:ascii="Times New Roman" w:eastAsia="Times New Roman" w:hAnsi="Times New Roman" w:cs="Times New Roman"/>
          <w:sz w:val="26"/>
          <w:szCs w:val="26"/>
        </w:rPr>
        <w:t xml:space="preserve"> 21</w:t>
      </w:r>
      <w:r w:rsidR="00857BEA" w:rsidRPr="00203ABA">
        <w:rPr>
          <w:rFonts w:ascii="Times New Roman" w:eastAsia="Times New Roman" w:hAnsi="Times New Roman" w:cs="Times New Roman"/>
          <w:sz w:val="26"/>
          <w:szCs w:val="26"/>
        </w:rPr>
        <w:t xml:space="preserve"> объединения</w:t>
      </w:r>
    </w:p>
    <w:p w:rsidR="00F82140" w:rsidRPr="00152DC6" w:rsidRDefault="000D2B62" w:rsidP="005B4651">
      <w:pPr>
        <w:spacing w:after="0"/>
        <w:ind w:left="708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03ABA">
        <w:rPr>
          <w:rFonts w:ascii="Times New Roman" w:eastAsia="Times New Roman" w:hAnsi="Times New Roman" w:cs="Times New Roman"/>
          <w:sz w:val="26"/>
          <w:szCs w:val="26"/>
        </w:rPr>
        <w:t xml:space="preserve"> 3 год обучения  -</w:t>
      </w:r>
      <w:r w:rsidR="00203ABA" w:rsidRPr="00203ABA">
        <w:rPr>
          <w:rFonts w:ascii="Times New Roman" w:eastAsia="Times New Roman" w:hAnsi="Times New Roman" w:cs="Times New Roman"/>
          <w:sz w:val="26"/>
          <w:szCs w:val="26"/>
        </w:rPr>
        <w:t xml:space="preserve">     25</w:t>
      </w:r>
      <w:r w:rsidR="00857BEA" w:rsidRPr="00203ABA">
        <w:rPr>
          <w:rFonts w:ascii="Times New Roman" w:eastAsia="Times New Roman" w:hAnsi="Times New Roman" w:cs="Times New Roman"/>
          <w:sz w:val="26"/>
          <w:szCs w:val="26"/>
        </w:rPr>
        <w:t xml:space="preserve"> объединения</w:t>
      </w:r>
    </w:p>
    <w:p w:rsidR="001230D6" w:rsidRDefault="001230D6" w:rsidP="003965FE">
      <w:pPr>
        <w:spacing w:before="100" w:after="10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2140" w:rsidRPr="0025190F" w:rsidRDefault="00F82140" w:rsidP="005B4651">
      <w:pPr>
        <w:spacing w:before="100" w:after="100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5190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Соотношение </w:t>
      </w:r>
      <w:r w:rsidR="0025190F">
        <w:rPr>
          <w:rFonts w:ascii="Times New Roman" w:eastAsia="Times New Roman" w:hAnsi="Times New Roman" w:cs="Times New Roman"/>
          <w:b/>
          <w:sz w:val="26"/>
          <w:szCs w:val="26"/>
        </w:rPr>
        <w:t>учащихся</w:t>
      </w:r>
      <w:r w:rsidRPr="0025190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5190F">
        <w:rPr>
          <w:rFonts w:ascii="Times New Roman" w:eastAsia="Times New Roman" w:hAnsi="Times New Roman" w:cs="Times New Roman"/>
          <w:b/>
          <w:sz w:val="26"/>
          <w:szCs w:val="26"/>
        </w:rPr>
        <w:t>по направлениям деятельности</w:t>
      </w:r>
    </w:p>
    <w:tbl>
      <w:tblPr>
        <w:tblW w:w="0" w:type="auto"/>
        <w:tblInd w:w="7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1"/>
        <w:gridCol w:w="1160"/>
        <w:gridCol w:w="1843"/>
        <w:gridCol w:w="1701"/>
      </w:tblGrid>
      <w:tr w:rsidR="00F82140" w:rsidRPr="00152DC6" w:rsidTr="00E1695D">
        <w:trPr>
          <w:trHeight w:val="330"/>
        </w:trPr>
        <w:tc>
          <w:tcPr>
            <w:tcW w:w="3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2140" w:rsidRPr="00D26932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D26932">
              <w:rPr>
                <w:rFonts w:ascii="Times New Roman" w:eastAsia="Times New Roman" w:hAnsi="Times New Roman" w:cs="Times New Roman"/>
              </w:rPr>
              <w:t>Направления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82140" w:rsidRPr="00D26932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D26932">
              <w:rPr>
                <w:rFonts w:ascii="Times New Roman" w:eastAsia="Times New Roman" w:hAnsi="Times New Roman" w:cs="Times New Roman"/>
              </w:rPr>
              <w:t>Программ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D26932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D26932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F82140" w:rsidRPr="00152DC6" w:rsidTr="00E1695D">
        <w:trPr>
          <w:trHeight w:val="132"/>
        </w:trPr>
        <w:tc>
          <w:tcPr>
            <w:tcW w:w="3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D26932" w:rsidRDefault="00F82140" w:rsidP="002519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D26932" w:rsidRDefault="00F82140" w:rsidP="002519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D26932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D26932">
              <w:rPr>
                <w:rFonts w:ascii="Times New Roman" w:eastAsia="Times New Roman" w:hAnsi="Times New Roman" w:cs="Times New Roman"/>
              </w:rPr>
              <w:t>групп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D26932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D26932">
              <w:rPr>
                <w:rFonts w:ascii="Times New Roman" w:eastAsia="Times New Roman" w:hAnsi="Times New Roman" w:cs="Times New Roman"/>
              </w:rPr>
              <w:t>детей</w:t>
            </w:r>
          </w:p>
        </w:tc>
      </w:tr>
      <w:tr w:rsidR="00F82140" w:rsidRPr="00152DC6" w:rsidTr="00E1695D">
        <w:trPr>
          <w:trHeight w:val="210"/>
        </w:trPr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D612A4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eastAsia="Times New Roman" w:hAnsi="Times New Roman" w:cs="Times New Roman"/>
                <w:sz w:val="26"/>
                <w:szCs w:val="26"/>
              </w:rPr>
              <w:t>Туристско</w:t>
            </w:r>
            <w:r w:rsidR="00F82140" w:rsidRPr="00203ABA">
              <w:rPr>
                <w:rFonts w:ascii="Times New Roman" w:eastAsia="Times New Roman" w:hAnsi="Times New Roman" w:cs="Times New Roman"/>
                <w:sz w:val="26"/>
                <w:szCs w:val="26"/>
              </w:rPr>
              <w:t>–краеведческое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203ABA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54B03" w:rsidRPr="00203A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203ABA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203ABA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613</w:t>
            </w:r>
          </w:p>
        </w:tc>
      </w:tr>
      <w:tr w:rsidR="00F82140" w:rsidRPr="00152DC6" w:rsidTr="00E1695D">
        <w:trPr>
          <w:trHeight w:val="1"/>
        </w:trPr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eastAsia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616BD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616BD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616BD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F82140" w:rsidRPr="00152DC6" w:rsidTr="00E1695D">
        <w:trPr>
          <w:trHeight w:val="1"/>
        </w:trPr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Естественнонаучное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654B03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D612A4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5975C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612A4" w:rsidRPr="00203A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34793" w:rsidRPr="00203A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2140" w:rsidRPr="00152DC6" w:rsidTr="00E1695D">
        <w:trPr>
          <w:trHeight w:val="184"/>
        </w:trPr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203ABA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5975C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3ABA" w:rsidRPr="00203A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5975C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03ABA" w:rsidRPr="00203ABA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</w:tr>
      <w:tr w:rsidR="00F82140" w:rsidRPr="00152DC6" w:rsidTr="00E1695D">
        <w:trPr>
          <w:trHeight w:val="1"/>
        </w:trPr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F8214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5975C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54B03" w:rsidRPr="00203A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8E2F00" w:rsidP="0025190F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82140" w:rsidRPr="00203ABA" w:rsidRDefault="005975C0" w:rsidP="006B2E3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A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E2F00" w:rsidRPr="00203ABA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</w:tr>
    </w:tbl>
    <w:p w:rsidR="00FB6B4E" w:rsidRPr="00152DC6" w:rsidRDefault="00FB6B4E">
      <w:pPr>
        <w:tabs>
          <w:tab w:val="left" w:pos="3975"/>
        </w:tabs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B6B4E" w:rsidRPr="00152DC6" w:rsidRDefault="004B3CFE" w:rsidP="000709EF">
      <w:pPr>
        <w:spacing w:before="100" w:after="100" w:line="360" w:lineRule="auto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Из приведенной выше</w:t>
      </w:r>
      <w:r w:rsidR="00F840F6" w:rsidRPr="00152D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695D" w:rsidRPr="00152DC6">
        <w:rPr>
          <w:rFonts w:ascii="Times New Roman" w:eastAsia="Times New Roman" w:hAnsi="Times New Roman" w:cs="Times New Roman"/>
          <w:sz w:val="26"/>
          <w:szCs w:val="26"/>
        </w:rPr>
        <w:t>таблицы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видно, что приоритетным направлением является туристско-краеведческое.  В последние два года активно стало развиваться техническое направление. </w:t>
      </w:r>
    </w:p>
    <w:p w:rsidR="007E35C6" w:rsidRDefault="007E35C6" w:rsidP="007E35C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4FF7">
        <w:rPr>
          <w:rFonts w:ascii="Times New Roman" w:hAnsi="Times New Roman" w:cs="Times New Roman"/>
          <w:b/>
          <w:sz w:val="26"/>
          <w:szCs w:val="26"/>
        </w:rPr>
        <w:t>Программно-методическое обеспечение образовательного процесса</w:t>
      </w:r>
    </w:p>
    <w:p w:rsidR="00D006BF" w:rsidRDefault="00D006BF" w:rsidP="007E35C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35C6" w:rsidRPr="00D006BF" w:rsidRDefault="00D006BF" w:rsidP="00D006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6BF">
        <w:rPr>
          <w:rFonts w:ascii="Times New Roman" w:hAnsi="Times New Roman" w:cs="Times New Roman"/>
          <w:sz w:val="26"/>
          <w:szCs w:val="26"/>
        </w:rPr>
        <w:t>Программно-методическое обеспечение учебного процесса проходит в соответствии с утверждённым планом методической работы на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006B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2019</w:t>
      </w:r>
      <w:r w:rsidRPr="00D006BF">
        <w:rPr>
          <w:rFonts w:ascii="Times New Roman" w:hAnsi="Times New Roman" w:cs="Times New Roman"/>
          <w:sz w:val="26"/>
          <w:szCs w:val="26"/>
        </w:rPr>
        <w:t xml:space="preserve"> учебный</w:t>
      </w:r>
      <w:r>
        <w:rPr>
          <w:rFonts w:ascii="Arial" w:hAnsi="Arial" w:cs="Arial"/>
          <w:sz w:val="35"/>
          <w:szCs w:val="35"/>
        </w:rPr>
        <w:t xml:space="preserve"> </w:t>
      </w:r>
      <w:r w:rsidRPr="00D006BF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D6">
        <w:rPr>
          <w:rFonts w:ascii="Times New Roman" w:hAnsi="Times New Roman" w:cs="Times New Roman"/>
          <w:sz w:val="26"/>
          <w:szCs w:val="26"/>
        </w:rPr>
        <w:t xml:space="preserve">В СДЮТиЭ педагогами реализуется 20 дополнительных общеобразовательных программ, среди которых 2 авторских. Программы реализуются по </w:t>
      </w:r>
      <w:r>
        <w:rPr>
          <w:rFonts w:ascii="Times New Roman" w:hAnsi="Times New Roman" w:cs="Times New Roman"/>
          <w:sz w:val="26"/>
          <w:szCs w:val="26"/>
        </w:rPr>
        <w:t>следующ</w:t>
      </w:r>
      <w:r w:rsidR="00B1094A">
        <w:rPr>
          <w:rFonts w:ascii="Times New Roman" w:hAnsi="Times New Roman" w:cs="Times New Roman"/>
          <w:sz w:val="26"/>
          <w:szCs w:val="26"/>
        </w:rPr>
        <w:t xml:space="preserve">им </w:t>
      </w:r>
      <w:r w:rsidRPr="001230D6">
        <w:rPr>
          <w:rFonts w:ascii="Times New Roman" w:hAnsi="Times New Roman" w:cs="Times New Roman"/>
          <w:sz w:val="26"/>
          <w:szCs w:val="26"/>
        </w:rPr>
        <w:t>направлен</w:t>
      </w:r>
      <w:r>
        <w:rPr>
          <w:rFonts w:ascii="Times New Roman" w:hAnsi="Times New Roman" w:cs="Times New Roman"/>
          <w:sz w:val="26"/>
          <w:szCs w:val="26"/>
        </w:rPr>
        <w:t>иям</w:t>
      </w:r>
      <w:r w:rsidRPr="001230D6">
        <w:rPr>
          <w:rFonts w:ascii="Times New Roman" w:hAnsi="Times New Roman" w:cs="Times New Roman"/>
          <w:sz w:val="26"/>
          <w:szCs w:val="26"/>
        </w:rPr>
        <w:t>:</w:t>
      </w: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техническое</w:t>
      </w:r>
      <w:r w:rsidR="00203ABA">
        <w:rPr>
          <w:rFonts w:ascii="Times New Roman" w:hAnsi="Times New Roman"/>
          <w:sz w:val="26"/>
          <w:szCs w:val="26"/>
        </w:rPr>
        <w:t xml:space="preserve"> – 4</w:t>
      </w:r>
      <w:r w:rsidR="00887DB0">
        <w:rPr>
          <w:rFonts w:ascii="Times New Roman" w:hAnsi="Times New Roman"/>
          <w:sz w:val="26"/>
          <w:szCs w:val="26"/>
        </w:rPr>
        <w:t xml:space="preserve"> (20</w:t>
      </w:r>
      <w:r w:rsidRPr="001230D6">
        <w:rPr>
          <w:rFonts w:ascii="Times New Roman" w:hAnsi="Times New Roman"/>
          <w:sz w:val="26"/>
          <w:szCs w:val="26"/>
        </w:rPr>
        <w:t>%);</w:t>
      </w: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туристско-краеведческое</w:t>
      </w:r>
      <w:r w:rsidR="00203ABA">
        <w:rPr>
          <w:rFonts w:ascii="Times New Roman" w:hAnsi="Times New Roman"/>
          <w:sz w:val="26"/>
          <w:szCs w:val="26"/>
        </w:rPr>
        <w:t xml:space="preserve"> – 12</w:t>
      </w:r>
      <w:r w:rsidR="00887DB0">
        <w:rPr>
          <w:rFonts w:ascii="Times New Roman" w:hAnsi="Times New Roman"/>
          <w:sz w:val="26"/>
          <w:szCs w:val="26"/>
        </w:rPr>
        <w:t xml:space="preserve"> (60</w:t>
      </w:r>
      <w:r w:rsidRPr="001230D6">
        <w:rPr>
          <w:rFonts w:ascii="Times New Roman" w:hAnsi="Times New Roman"/>
          <w:sz w:val="26"/>
          <w:szCs w:val="26"/>
        </w:rPr>
        <w:t>%);</w:t>
      </w: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художественное</w:t>
      </w:r>
      <w:r w:rsidRPr="001230D6">
        <w:rPr>
          <w:rFonts w:ascii="Times New Roman" w:hAnsi="Times New Roman"/>
          <w:sz w:val="26"/>
          <w:szCs w:val="26"/>
        </w:rPr>
        <w:t xml:space="preserve"> – 1 (5%);</w:t>
      </w:r>
    </w:p>
    <w:p w:rsidR="007E35C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1230D6">
        <w:rPr>
          <w:rFonts w:ascii="Times New Roman" w:hAnsi="Times New Roman"/>
          <w:sz w:val="26"/>
          <w:szCs w:val="26"/>
        </w:rPr>
        <w:t>естественнонаучн</w:t>
      </w:r>
      <w:r>
        <w:rPr>
          <w:rFonts w:ascii="Times New Roman" w:hAnsi="Times New Roman"/>
          <w:sz w:val="26"/>
          <w:szCs w:val="26"/>
        </w:rPr>
        <w:t>ое</w:t>
      </w:r>
      <w:r w:rsidRPr="001230D6">
        <w:rPr>
          <w:rFonts w:ascii="Times New Roman" w:hAnsi="Times New Roman"/>
          <w:sz w:val="26"/>
          <w:szCs w:val="26"/>
        </w:rPr>
        <w:t xml:space="preserve"> – 3  (15%).</w:t>
      </w:r>
    </w:p>
    <w:tbl>
      <w:tblPr>
        <w:tblStyle w:val="ab"/>
        <w:tblW w:w="10195" w:type="dxa"/>
        <w:tblInd w:w="-732" w:type="dxa"/>
        <w:tblLook w:val="04A0" w:firstRow="1" w:lastRow="0" w:firstColumn="1" w:lastColumn="0" w:noHBand="0" w:noVBand="1"/>
      </w:tblPr>
      <w:tblGrid>
        <w:gridCol w:w="832"/>
        <w:gridCol w:w="3362"/>
        <w:gridCol w:w="2323"/>
        <w:gridCol w:w="1482"/>
        <w:gridCol w:w="2196"/>
      </w:tblGrid>
      <w:tr w:rsidR="00654CE3" w:rsidTr="0030422A">
        <w:tc>
          <w:tcPr>
            <w:tcW w:w="832" w:type="dxa"/>
          </w:tcPr>
          <w:p w:rsidR="00654CE3" w:rsidRPr="0063251E" w:rsidRDefault="00654CE3" w:rsidP="003042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3251E">
              <w:rPr>
                <w:b/>
                <w:sz w:val="22"/>
                <w:szCs w:val="22"/>
              </w:rPr>
              <w:t>№п\п</w:t>
            </w:r>
          </w:p>
        </w:tc>
        <w:tc>
          <w:tcPr>
            <w:tcW w:w="3362" w:type="dxa"/>
          </w:tcPr>
          <w:p w:rsidR="00654CE3" w:rsidRPr="0063251E" w:rsidRDefault="00654CE3" w:rsidP="003042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3251E">
              <w:rPr>
                <w:b/>
                <w:sz w:val="22"/>
                <w:szCs w:val="22"/>
              </w:rPr>
              <w:t>Название программы</w:t>
            </w:r>
          </w:p>
        </w:tc>
        <w:tc>
          <w:tcPr>
            <w:tcW w:w="2323" w:type="dxa"/>
          </w:tcPr>
          <w:p w:rsidR="00654CE3" w:rsidRPr="0063251E" w:rsidRDefault="00654CE3" w:rsidP="003042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3251E">
              <w:rPr>
                <w:b/>
                <w:sz w:val="22"/>
                <w:szCs w:val="22"/>
              </w:rPr>
              <w:t>Педагог</w:t>
            </w:r>
          </w:p>
        </w:tc>
        <w:tc>
          <w:tcPr>
            <w:tcW w:w="1482" w:type="dxa"/>
          </w:tcPr>
          <w:p w:rsidR="00654CE3" w:rsidRPr="0063251E" w:rsidRDefault="00654CE3" w:rsidP="0063251E">
            <w:pPr>
              <w:jc w:val="center"/>
              <w:rPr>
                <w:b/>
                <w:sz w:val="22"/>
                <w:szCs w:val="22"/>
              </w:rPr>
            </w:pPr>
            <w:r w:rsidRPr="0063251E">
              <w:rPr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2196" w:type="dxa"/>
          </w:tcPr>
          <w:p w:rsidR="00654CE3" w:rsidRPr="0063251E" w:rsidRDefault="00654CE3" w:rsidP="0030422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251E">
              <w:rPr>
                <w:b/>
                <w:sz w:val="22"/>
                <w:szCs w:val="22"/>
              </w:rPr>
              <w:t xml:space="preserve">Классы </w:t>
            </w:r>
          </w:p>
        </w:tc>
      </w:tr>
      <w:tr w:rsidR="00654CE3" w:rsidTr="0030422A">
        <w:tc>
          <w:tcPr>
            <w:tcW w:w="10195" w:type="dxa"/>
            <w:gridSpan w:val="5"/>
          </w:tcPr>
          <w:p w:rsidR="00654CE3" w:rsidRPr="00654CE3" w:rsidRDefault="00654CE3" w:rsidP="0030422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54CE3">
              <w:rPr>
                <w:b/>
                <w:sz w:val="26"/>
                <w:szCs w:val="26"/>
              </w:rPr>
              <w:t>Туристско-краеведческое направление:</w:t>
            </w:r>
          </w:p>
        </w:tc>
      </w:tr>
      <w:tr w:rsidR="00654CE3" w:rsidTr="0030422A">
        <w:trPr>
          <w:trHeight w:val="236"/>
        </w:trPr>
        <w:tc>
          <w:tcPr>
            <w:tcW w:w="832" w:type="dxa"/>
            <w:vMerge w:val="restart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 w:rsidRPr="004F3AB5">
              <w:rPr>
                <w:sz w:val="26"/>
                <w:szCs w:val="26"/>
              </w:rPr>
              <w:t>1</w:t>
            </w:r>
          </w:p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 w:rsidRPr="00CD6B2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</w:t>
            </w:r>
            <w:r w:rsidRPr="00CD6B26">
              <w:rPr>
                <w:sz w:val="24"/>
                <w:szCs w:val="24"/>
              </w:rPr>
              <w:t xml:space="preserve">ный казанец»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Бирючевская Н.В.</w:t>
            </w:r>
          </w:p>
        </w:tc>
        <w:tc>
          <w:tcPr>
            <w:tcW w:w="1482" w:type="dxa"/>
          </w:tcPr>
          <w:p w:rsidR="00654CE3" w:rsidRPr="009B70BB" w:rsidRDefault="00654CE3" w:rsidP="0030422A">
            <w:pPr>
              <w:jc w:val="center"/>
              <w:rPr>
                <w:sz w:val="26"/>
                <w:szCs w:val="26"/>
              </w:rPr>
            </w:pPr>
            <w:r w:rsidRPr="009B70B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 w:rsidRPr="00CD6B26">
              <w:rPr>
                <w:sz w:val="24"/>
                <w:szCs w:val="24"/>
              </w:rPr>
              <w:t>4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Е.В.</w:t>
            </w:r>
          </w:p>
        </w:tc>
        <w:tc>
          <w:tcPr>
            <w:tcW w:w="1482" w:type="dxa"/>
          </w:tcPr>
          <w:p w:rsidR="00654CE3" w:rsidRPr="009B70BB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«Комплексный туризм»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Полевщикова Э.А.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8,9,10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«Спортивное ориентирование»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Полевщикова Э.А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</w:tr>
      <w:tr w:rsidR="00654CE3" w:rsidTr="0030422A">
        <w:tc>
          <w:tcPr>
            <w:tcW w:w="832" w:type="dxa"/>
            <w:vMerge w:val="restart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362" w:type="dxa"/>
            <w:vMerge w:val="restart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«Спортивно-туристское объединение «Многоборец»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Раззакова М.С.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Жиряева Р.Р.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10,11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Асхадуллин А.И.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«Пешеходный туризм»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Харизова Ю.О.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6,7,8</w:t>
            </w:r>
          </w:p>
        </w:tc>
      </w:tr>
      <w:tr w:rsidR="00654CE3" w:rsidTr="0030422A">
        <w:tc>
          <w:tcPr>
            <w:tcW w:w="832" w:type="dxa"/>
            <w:vMerge w:val="restart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362" w:type="dxa"/>
            <w:vMerge w:val="restart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«Пешеходный туризм»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 Г.Х.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6,7,8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Насыйров М.Г.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3,5,9,10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Тимергалиев Д.М.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«Юные экскурсоводы»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Е.В.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8,11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«Литературное краеведение»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Замалиева Л.Ф.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 w:rsidRPr="00CD6B26">
              <w:rPr>
                <w:sz w:val="24"/>
                <w:szCs w:val="24"/>
              </w:rPr>
              <w:t>7,8,9,11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«Литературное краеведение»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Муслимова К.У.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краевед» (на тат.)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Насыйрова Г.Ф.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654CE3" w:rsidTr="0030422A">
        <w:tc>
          <w:tcPr>
            <w:tcW w:w="832" w:type="dxa"/>
            <w:vMerge w:val="restart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362" w:type="dxa"/>
            <w:vMerge w:val="restart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экскурсоводы»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Науметова Г.Р.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</w:tr>
      <w:tr w:rsidR="00654CE3" w:rsidTr="0030422A">
        <w:tc>
          <w:tcPr>
            <w:tcW w:w="832" w:type="dxa"/>
            <w:vMerge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  <w:vMerge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Гильмутдинова Л.Х.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«Активисты школьного музея»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Гельметдинов Н.А.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7,10</w:t>
            </w:r>
          </w:p>
        </w:tc>
      </w:tr>
      <w:tr w:rsidR="00654CE3" w:rsidTr="0030422A">
        <w:tc>
          <w:tcPr>
            <w:tcW w:w="10195" w:type="dxa"/>
            <w:gridSpan w:val="5"/>
          </w:tcPr>
          <w:p w:rsidR="00654CE3" w:rsidRPr="00654CE3" w:rsidRDefault="00654CE3" w:rsidP="0030422A">
            <w:pPr>
              <w:jc w:val="center"/>
              <w:rPr>
                <w:b/>
                <w:sz w:val="26"/>
                <w:szCs w:val="26"/>
              </w:rPr>
            </w:pPr>
            <w:r w:rsidRPr="00654CE3">
              <w:rPr>
                <w:b/>
                <w:sz w:val="26"/>
                <w:szCs w:val="26"/>
              </w:rPr>
              <w:t xml:space="preserve">Техническое направление  </w:t>
            </w:r>
          </w:p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 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«Картинг» </w:t>
            </w: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Тропин А.В.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2,3,4,5,6,7,8,9</w:t>
            </w:r>
          </w:p>
        </w:tc>
      </w:tr>
      <w:tr w:rsidR="00654CE3" w:rsidTr="0030422A">
        <w:tc>
          <w:tcPr>
            <w:tcW w:w="832" w:type="dxa"/>
          </w:tcPr>
          <w:p w:rsidR="00654CE3" w:rsidRPr="004F3AB5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Халимдаров Р.Р.</w:t>
            </w:r>
          </w:p>
        </w:tc>
        <w:tc>
          <w:tcPr>
            <w:tcW w:w="1482" w:type="dxa"/>
          </w:tcPr>
          <w:p w:rsidR="00654CE3" w:rsidRDefault="00654CE3" w:rsidP="0030422A">
            <w:pPr>
              <w:jc w:val="center"/>
            </w:pPr>
            <w:r w:rsidRPr="005C099B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4,6,7,8,9,10,11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«Юный техник» 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Тропин А.В.</w:t>
            </w:r>
          </w:p>
        </w:tc>
        <w:tc>
          <w:tcPr>
            <w:tcW w:w="1482" w:type="dxa"/>
          </w:tcPr>
          <w:p w:rsidR="00654CE3" w:rsidRDefault="00654CE3" w:rsidP="00654CE3">
            <w:pPr>
              <w:jc w:val="center"/>
            </w:pPr>
            <w:r w:rsidRPr="004915B2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2,3,4,5,6,7,8,9,10,11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Халимдаров Р.Р.</w:t>
            </w:r>
          </w:p>
        </w:tc>
        <w:tc>
          <w:tcPr>
            <w:tcW w:w="1482" w:type="dxa"/>
          </w:tcPr>
          <w:p w:rsidR="00654CE3" w:rsidRDefault="00654CE3" w:rsidP="00654CE3">
            <w:pPr>
              <w:jc w:val="center"/>
            </w:pPr>
            <w:r w:rsidRPr="004915B2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4,5,6,7,8,9,10,11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«Водно-моторный спорт «Формула будущего»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Халимдаров Р.Р.</w:t>
            </w:r>
          </w:p>
        </w:tc>
        <w:tc>
          <w:tcPr>
            <w:tcW w:w="1482" w:type="dxa"/>
          </w:tcPr>
          <w:p w:rsidR="00654CE3" w:rsidRDefault="00654CE3" w:rsidP="00654CE3">
            <w:pPr>
              <w:jc w:val="center"/>
            </w:pPr>
            <w:r w:rsidRPr="004915B2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5,6,7,8,9,10,11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«ПДД»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Насыйрова Г.Ф.</w:t>
            </w:r>
          </w:p>
        </w:tc>
        <w:tc>
          <w:tcPr>
            <w:tcW w:w="1482" w:type="dxa"/>
          </w:tcPr>
          <w:p w:rsidR="00654CE3" w:rsidRPr="005C099B" w:rsidRDefault="00654CE3" w:rsidP="0030422A">
            <w:pPr>
              <w:jc w:val="center"/>
              <w:rPr>
                <w:sz w:val="26"/>
                <w:szCs w:val="26"/>
              </w:rPr>
            </w:pPr>
            <w:r w:rsidRPr="004915B2">
              <w:rPr>
                <w:sz w:val="26"/>
                <w:szCs w:val="26"/>
              </w:rPr>
              <w:t>3 года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3,4,5,6,7,8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63" w:type="dxa"/>
            <w:gridSpan w:val="4"/>
          </w:tcPr>
          <w:p w:rsidR="00654CE3" w:rsidRPr="00654CE3" w:rsidRDefault="00654CE3" w:rsidP="0030422A">
            <w:pPr>
              <w:jc w:val="center"/>
              <w:rPr>
                <w:b/>
                <w:sz w:val="24"/>
                <w:szCs w:val="24"/>
              </w:rPr>
            </w:pPr>
            <w:r w:rsidRPr="00654CE3">
              <w:rPr>
                <w:b/>
                <w:sz w:val="24"/>
                <w:szCs w:val="24"/>
              </w:rPr>
              <w:t>Естественнонауное направление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и окружающая среда» 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Мурдасова Ю.В.</w:t>
            </w:r>
          </w:p>
        </w:tc>
        <w:tc>
          <w:tcPr>
            <w:tcW w:w="1482" w:type="dxa"/>
          </w:tcPr>
          <w:p w:rsidR="00654CE3" w:rsidRPr="005C099B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года 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«Экологическая культура»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А.Р.</w:t>
            </w:r>
          </w:p>
        </w:tc>
        <w:tc>
          <w:tcPr>
            <w:tcW w:w="1482" w:type="dxa"/>
          </w:tcPr>
          <w:p w:rsidR="00654CE3" w:rsidRPr="005C099B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года 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А.Р.</w:t>
            </w:r>
          </w:p>
        </w:tc>
        <w:tc>
          <w:tcPr>
            <w:tcW w:w="1482" w:type="dxa"/>
          </w:tcPr>
          <w:p w:rsidR="00654CE3" w:rsidRPr="005C099B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года 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63" w:type="dxa"/>
            <w:gridSpan w:val="4"/>
          </w:tcPr>
          <w:p w:rsidR="00654CE3" w:rsidRPr="00654CE3" w:rsidRDefault="00654CE3" w:rsidP="0030422A">
            <w:pPr>
              <w:jc w:val="center"/>
              <w:rPr>
                <w:b/>
                <w:sz w:val="24"/>
                <w:szCs w:val="24"/>
              </w:rPr>
            </w:pPr>
            <w:r w:rsidRPr="00654CE3">
              <w:rPr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654CE3" w:rsidTr="0030422A">
        <w:tc>
          <w:tcPr>
            <w:tcW w:w="832" w:type="dxa"/>
          </w:tcPr>
          <w:p w:rsidR="00654CE3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362" w:type="dxa"/>
          </w:tcPr>
          <w:p w:rsidR="00654CE3" w:rsidRPr="00CD6B26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«Конструирование детских моделей из природного материала» </w:t>
            </w:r>
          </w:p>
        </w:tc>
        <w:tc>
          <w:tcPr>
            <w:tcW w:w="2323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Саутина Ю.Б</w:t>
            </w:r>
          </w:p>
        </w:tc>
        <w:tc>
          <w:tcPr>
            <w:tcW w:w="1482" w:type="dxa"/>
          </w:tcPr>
          <w:p w:rsidR="00654CE3" w:rsidRPr="005C099B" w:rsidRDefault="00654CE3" w:rsidP="003042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года </w:t>
            </w:r>
          </w:p>
        </w:tc>
        <w:tc>
          <w:tcPr>
            <w:tcW w:w="2196" w:type="dxa"/>
          </w:tcPr>
          <w:p w:rsidR="00654CE3" w:rsidRDefault="00654CE3" w:rsidP="00304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F7409" w:rsidRDefault="008F7409" w:rsidP="000709EF">
      <w:pPr>
        <w:spacing w:after="0" w:line="360" w:lineRule="auto"/>
        <w:jc w:val="both"/>
        <w:rPr>
          <w:rFonts w:ascii="Arial" w:hAnsi="Arial" w:cs="Arial"/>
          <w:sz w:val="35"/>
          <w:szCs w:val="35"/>
        </w:rPr>
      </w:pP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дополнительных общеобразовательных программ ориентировано на: </w:t>
      </w:r>
    </w:p>
    <w:p w:rsidR="007E35C6" w:rsidRPr="00152D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создание необходимых условий для личностного развития учащихся, позитивной социализации; </w:t>
      </w:r>
    </w:p>
    <w:p w:rsidR="007E35C6" w:rsidRPr="00152D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удовлетворение индивидуальных потребностей учащихся в интеллектуальном, нравственном развитии, а также в занятиях физкультурой и спортом, </w:t>
      </w:r>
      <w:r w:rsidR="008614E0">
        <w:rPr>
          <w:rFonts w:ascii="Times New Roman" w:eastAsia="Times New Roman" w:hAnsi="Times New Roman" w:cs="Times New Roman"/>
          <w:sz w:val="26"/>
          <w:szCs w:val="26"/>
        </w:rPr>
        <w:t xml:space="preserve">туризмом и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техническим творчеством;</w:t>
      </w:r>
    </w:p>
    <w:p w:rsidR="007E35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творческих способностей учащихся;</w:t>
      </w:r>
    </w:p>
    <w:p w:rsidR="007E35C6" w:rsidRPr="001230D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30D6">
        <w:rPr>
          <w:rFonts w:ascii="Times New Roman" w:eastAsia="Times New Roman" w:hAnsi="Times New Roman" w:cs="Times New Roman"/>
          <w:sz w:val="26"/>
          <w:szCs w:val="26"/>
        </w:rPr>
        <w:lastRenderedPageBreak/>
        <w:t>формирование культуры здорового и безопасного образа жизни, укрепление здоровья учащихся</w:t>
      </w:r>
      <w:r w:rsidR="008614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6B4E" w:rsidRPr="00152DC6" w:rsidRDefault="007E35C6" w:rsidP="000709EF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5C6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Совершенствованию программного обеспечения работы учреждения способствовало целенаправленная  работа педагогов. В соответствии с требованиями к содержанию и оформлению общеобразовательных программ дополнительного образования  в СДЮТиЭ проведена  корректировка ранее созданных  программ. Программы учитывают образовательные потребности и возрастные особенности детей. Сроки  реализации дополнительных общеобразовательных программ </w:t>
      </w:r>
      <w:r w:rsidR="0030422A">
        <w:rPr>
          <w:rFonts w:ascii="Times New Roman" w:eastAsia="Times New Roman" w:hAnsi="Times New Roman" w:cs="Times New Roman"/>
          <w:sz w:val="26"/>
          <w:szCs w:val="26"/>
        </w:rPr>
        <w:t>2,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3 года.</w:t>
      </w:r>
    </w:p>
    <w:p w:rsidR="00FB6B4E" w:rsidRPr="00152DC6" w:rsidRDefault="004B3CFE" w:rsidP="000709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Основными формами контроля реализации общеобразовательных программ являются: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педагогический мониторинг знаний, умений и навыков обучающихся по объединениям, который осуществляется педагогами;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административный контроль: посещение занятий, мероприятий, проверка журналов;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анализ полноты  реализации образовательных программ.</w:t>
      </w:r>
    </w:p>
    <w:p w:rsidR="00FB6B4E" w:rsidRPr="00152DC6" w:rsidRDefault="004B3CFE" w:rsidP="000709E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      В течение учебного года осуществляется контроль качества освоения 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дополнительных общеобразовательных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про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 xml:space="preserve">грамм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после первого полугодия и по итогам года. Анализируется усвоение общеобразовательных прог</w:t>
      </w:r>
      <w:r w:rsidR="00FC76EB">
        <w:rPr>
          <w:rFonts w:ascii="Times New Roman" w:eastAsia="Times New Roman" w:hAnsi="Times New Roman" w:cs="Times New Roman"/>
          <w:sz w:val="26"/>
          <w:szCs w:val="26"/>
        </w:rPr>
        <w:t>рамм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, практическое применение полученных навыков через </w:t>
      </w:r>
      <w:r w:rsidR="00D612A4">
        <w:rPr>
          <w:rFonts w:ascii="Times New Roman" w:eastAsia="Times New Roman" w:hAnsi="Times New Roman" w:cs="Times New Roman"/>
          <w:sz w:val="26"/>
          <w:szCs w:val="26"/>
        </w:rPr>
        <w:t>тестовые задания, викторины,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конкурсы, соревнования. Разнообразные формы контроля позволяют педагогу лучше оценить способности учащихся.</w:t>
      </w:r>
    </w:p>
    <w:p w:rsidR="00E1695D" w:rsidRPr="0030422A" w:rsidRDefault="00DC46CA" w:rsidP="000709E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Ежемесячно проводился контроль учебных занятий педагогов дополнител</w:t>
      </w:r>
      <w:r w:rsidRPr="00152DC6">
        <w:rPr>
          <w:rFonts w:ascii="Times New Roman" w:hAnsi="Times New Roman" w:cs="Times New Roman"/>
          <w:sz w:val="26"/>
          <w:szCs w:val="26"/>
        </w:rPr>
        <w:t>ьного образования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. В течение учебного года были посеще</w:t>
      </w:r>
      <w:r w:rsidRPr="00152DC6">
        <w:rPr>
          <w:rFonts w:ascii="Times New Roman" w:hAnsi="Times New Roman" w:cs="Times New Roman"/>
          <w:sz w:val="26"/>
          <w:szCs w:val="26"/>
        </w:rPr>
        <w:t xml:space="preserve">ны занятия всех </w:t>
      </w:r>
      <w:r w:rsidRPr="0030422A">
        <w:rPr>
          <w:rFonts w:ascii="Times New Roman" w:hAnsi="Times New Roman" w:cs="Times New Roman"/>
        </w:rPr>
        <w:t>педагогов</w:t>
      </w:r>
      <w:r w:rsidRPr="0030422A">
        <w:rPr>
          <w:rFonts w:ascii="Times New Roman" w:eastAsia="Times New Roman" w:hAnsi="Times New Roman" w:cs="Times New Roman"/>
        </w:rPr>
        <w:t xml:space="preserve">. </w:t>
      </w:r>
    </w:p>
    <w:p w:rsidR="0030422A" w:rsidRDefault="0030422A" w:rsidP="0030422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422A">
        <w:rPr>
          <w:rFonts w:ascii="Times New Roman" w:eastAsia="Times New Roman" w:hAnsi="Times New Roman" w:cs="Times New Roman"/>
          <w:b/>
          <w:sz w:val="26"/>
          <w:szCs w:val="26"/>
        </w:rPr>
        <w:t>Организация взаимодействия с другими образовательными учреждения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ми</w:t>
      </w:r>
    </w:p>
    <w:p w:rsidR="0030422A" w:rsidRPr="0030422A" w:rsidRDefault="0030422A" w:rsidP="0030422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422A" w:rsidRDefault="0030422A" w:rsidP="0030422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Работа объединений ведется на базе  общеобразовательных учреждений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г.Казани,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с которыми заключены договора безвозмездного пользования муниципальным имуще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ством:  гимназия №11,  школы №№ 22, 72, 124, 140, 169, 175, лицеи №№ 110, 149. Кроме того, большая работа со школами района проводится при проведении массовых мероприятий. </w:t>
      </w:r>
    </w:p>
    <w:p w:rsidR="0030422A" w:rsidRDefault="0030422A" w:rsidP="00B676F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Помимо этого, МБУДО «СДЮТиЭ» Советского района г.Казани взаимодействует с рядом организаций: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центры детского творчества и </w:t>
      </w:r>
      <w:r>
        <w:rPr>
          <w:rFonts w:ascii="Times New Roman" w:eastAsia="Times New Roman" w:hAnsi="Times New Roman" w:cs="Times New Roman"/>
          <w:sz w:val="26"/>
          <w:szCs w:val="26"/>
        </w:rPr>
        <w:t>центры туризма г.Казани, городской центр им. А.Алиша, гор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одской э</w:t>
      </w:r>
      <w:r>
        <w:rPr>
          <w:rFonts w:ascii="Times New Roman" w:eastAsia="Times New Roman" w:hAnsi="Times New Roman" w:cs="Times New Roman"/>
          <w:sz w:val="26"/>
          <w:szCs w:val="26"/>
        </w:rPr>
        <w:t>колого-биологический центр,  Республиканский центр внешкольной работы, Национальный музей Республики Татарстан, государственный музей-заповедник «Казанский кремль»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(проведение экскурсий для учащихся)</w:t>
      </w:r>
      <w:r>
        <w:rPr>
          <w:rFonts w:ascii="Times New Roman" w:eastAsia="Times New Roman" w:hAnsi="Times New Roman" w:cs="Times New Roman"/>
          <w:sz w:val="26"/>
          <w:szCs w:val="26"/>
        </w:rPr>
        <w:t>,  Федерация спортивного ориентирования, Федерация картинга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>оказание консультативной помощи для развития технических видов спорта, организация и участие в соревнованиях по картингу</w:t>
      </w:r>
      <w:r>
        <w:rPr>
          <w:rFonts w:ascii="Times New Roman" w:eastAsia="Times New Roman" w:hAnsi="Times New Roman" w:cs="Times New Roman"/>
          <w:sz w:val="26"/>
          <w:szCs w:val="26"/>
        </w:rPr>
        <w:t>), Картинг центр «Форсаж», Управление гражданской защиты г.Казани (организация и совместное проведение городских соревнований «Юный спасатель» и «Школа безопасности»),  ОГИБДД УМВД по г.Казани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Министерство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по делам молодежи и спорту РТ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привлечение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школьни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ков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туризму,</w:t>
      </w:r>
      <w:r w:rsidR="00EC45EE" w:rsidRPr="00EC4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и другими организациями.</w:t>
      </w:r>
    </w:p>
    <w:p w:rsidR="000C66AB" w:rsidRDefault="000C66AB" w:rsidP="00B676F0">
      <w:pPr>
        <w:pStyle w:val="aa"/>
        <w:spacing w:after="0" w:line="240" w:lineRule="auto"/>
        <w:ind w:left="426" w:right="140" w:firstLine="294"/>
        <w:jc w:val="center"/>
        <w:rPr>
          <w:rFonts w:ascii="Times New Roman" w:hAnsi="Times New Roman"/>
          <w:b/>
          <w:sz w:val="26"/>
          <w:szCs w:val="26"/>
        </w:rPr>
      </w:pPr>
    </w:p>
    <w:p w:rsidR="000C66AB" w:rsidRDefault="000C66AB" w:rsidP="00B676F0">
      <w:pPr>
        <w:pStyle w:val="aa"/>
        <w:spacing w:after="0" w:line="240" w:lineRule="auto"/>
        <w:ind w:left="426" w:right="140" w:firstLine="294"/>
        <w:jc w:val="center"/>
        <w:rPr>
          <w:rFonts w:ascii="Times New Roman" w:hAnsi="Times New Roman"/>
          <w:b/>
          <w:sz w:val="26"/>
          <w:szCs w:val="26"/>
        </w:rPr>
      </w:pPr>
    </w:p>
    <w:p w:rsidR="00B676F0" w:rsidRPr="00B676F0" w:rsidRDefault="00BB6E45" w:rsidP="00B676F0">
      <w:pPr>
        <w:pStyle w:val="aa"/>
        <w:spacing w:after="0" w:line="240" w:lineRule="auto"/>
        <w:ind w:left="426" w:right="140" w:firstLine="29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6E45">
        <w:rPr>
          <w:rFonts w:ascii="Times New Roman" w:hAnsi="Times New Roman"/>
          <w:b/>
          <w:sz w:val="26"/>
          <w:szCs w:val="26"/>
        </w:rPr>
        <w:t>Результативность</w:t>
      </w:r>
      <w:r>
        <w:rPr>
          <w:rFonts w:ascii="Times New Roman" w:hAnsi="Times New Roman"/>
          <w:b/>
          <w:sz w:val="26"/>
          <w:szCs w:val="26"/>
        </w:rPr>
        <w:t xml:space="preserve"> уча</w:t>
      </w:r>
      <w:r w:rsidRPr="00BB6E45">
        <w:rPr>
          <w:rFonts w:ascii="Times New Roman" w:hAnsi="Times New Roman"/>
          <w:b/>
          <w:sz w:val="26"/>
          <w:szCs w:val="26"/>
        </w:rPr>
        <w:t>щихся</w:t>
      </w:r>
    </w:p>
    <w:p w:rsidR="00B676F0" w:rsidRPr="008D3E95" w:rsidRDefault="00B676F0" w:rsidP="00B676F0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770"/>
        <w:gridCol w:w="1418"/>
        <w:gridCol w:w="2551"/>
        <w:gridCol w:w="1985"/>
        <w:gridCol w:w="850"/>
      </w:tblGrid>
      <w:tr w:rsidR="00B676F0" w:rsidRPr="000C66AB" w:rsidTr="00B676F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Уровень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Призовое место, 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Ф.И.О. (коллектив призера)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ФИО пдо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  <w:b/>
              </w:rPr>
              <w:t>Кол-во конкурсантов</w:t>
            </w:r>
          </w:p>
        </w:tc>
      </w:tr>
      <w:tr w:rsidR="00B676F0" w:rsidRPr="000C66AB" w:rsidTr="00B676F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Районный конкурс чтецов "Кояш гомере телим мин, әнием сиңа!"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Районный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Районный этап II Республиканского конкурса творческих работ для учащихся, воспитателей и педагогов образовательных организаций «Дорога без опасности»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Романов Илья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Районный кон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курс юных краеведов «Сказанием встает Казань», посвященный 100-летию ТАССР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Нефедова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rPr>
          <w:trHeight w:val="540"/>
        </w:trPr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Советского района по спортивному туризму Залинг-2018 (дистанция – пешеходная (в закрытых помещениях))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28 чел.</w:t>
            </w:r>
          </w:p>
        </w:tc>
      </w:tr>
      <w:tr w:rsidR="00B676F0" w:rsidRPr="000C66AB" w:rsidTr="00B676F0">
        <w:trPr>
          <w:trHeight w:val="37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Насыйров М.Г.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Яковлев Арсен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46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Бочаров Виктор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60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Насыйров М.Г.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489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Насыйров М.Г.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Тимергалиев Д.М.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Зиновьева Валерия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10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Асхадуллин А.И., Хайруллин Г.Х., 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10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Открытое Первенство Советского района по спортивному ориентированию (дисциплина - спринт)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Яковлев Арсен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Иончева Александра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Насыйров М.Г.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13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Полевщикова Э.А., Насыйров М.Г., Харизова Ю.О.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Первенство Советского района по спортивному туризму в дисциплине «велотриал»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Коновалов Илья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Кузина Анастасия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Горячева Ксения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Фахуртдинова Снежана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Зайнуллин Булат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Зайнуллина Влада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Калинин Леонид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Маликов Вадим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Тимергалиев Д.М.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Бочаров Виктор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Казачихина Злата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23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М.Г., Насыйрова Г.Ф.,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Тимергалиев Д.М., Жиряева Р.Р., Раззакова М.С., Тропин А.В., Харизова Ю.О.,Полевщикова Э.А.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 конкурс юных экскурсоводов «Сказанием встает Казань», посвященный 100-летию ТАССР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Науметова Азалия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Давлетшина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Гильмутдинова Л.Х.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Советского района по лыжному дуатлону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Команда № 149, СДЮТиЭ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Хайруллин Г.Х.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20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Команда СДЮТиЭ, № 175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Асхадуллин А.И.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«Многоборец»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Раззакова М.С.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Жиряева Р.Р.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8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Тимергалиев Д.М.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Районный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Районный литературный конкурс «Письмо солдату», посвященный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Зыкова Олеся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Пустовалова 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Киядиева 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Бирючевская Н.В.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 xml:space="preserve">Магсумова Адилия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Рафикова 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Гильмутдинова Л.Х.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13"/>
              <w:keepNext/>
              <w:keepLine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C66AB">
              <w:rPr>
                <w:rFonts w:ascii="Times New Roman" w:eastAsia="Times New Roman" w:hAnsi="Times New Roman" w:cs="Times New Roman"/>
                <w:sz w:val="22"/>
                <w:szCs w:val="22"/>
              </w:rPr>
              <w:t>Районный турслет среди учащихся 6-7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«Намуг»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18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13"/>
              <w:keepNext/>
              <w:keepLine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 ГФ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13"/>
              <w:keepNext/>
              <w:keepLine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Команда СДЮТиЭ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13"/>
              <w:keepNext/>
              <w:keepLine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команды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Тимергалиев Д.М., Нефедова Е.В., Раззакова М.С., Харизова Ю.О.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24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Районный конкурс отрядов юных инспекторов движения 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«Безопасное колесо-2019»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СДЮТиЭ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Районный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Турслет учащихся,  посвященный всемирному дню туризма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(8-10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Нефедова Е.В.,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36 чел.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Асхадуллин А.И.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«Многоборец»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Раззакова М.С.,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Жиряева Р.Р.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«Намуг»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М.Г., 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Команда «Граница»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Хайруллин  Г.Х.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magenta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Казанская велогонка «Обгоняй-ка»!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rPr>
          <w:trHeight w:val="37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 xml:space="preserve">Первенство 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г.Казани по спортивному ориентированию (кросс-выбор)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2 место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Пеплова Влада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 2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Городская гонка на велосипедах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Городские соревнования «Обгоняй-ка» кросс-кантри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г.Казани по спортивному ориентированию (кросс-выбор)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Городские туристско-краеведческие соревнования  среди учащихся  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«ТВОЙ МАРШРУТ»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Городские соревнования «Юный спасатель – 2018» совместно с УГЗ МЧС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Алиева Камилла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М.Г., Полевщикова Э.А.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10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10 чел.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ДЮСШ «Вершина» по спортивному ориентированию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 конкурс театрального искусства среди обучающихся ОУ и УДО г.Казани «Стихия»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Федотова Вероника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Садрутдинова Айзиля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Мансурова Самира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Гильмутдинова Л.Х.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>V</w:t>
            </w:r>
            <w:r w:rsidRPr="000C66A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городской экологический конкурс детского и юношеского творчества  «Зеленая планета»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Объединение «Экологическая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Садыкова А.Р.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15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Гала-концерт  XII</w:t>
            </w:r>
            <w:r w:rsidRPr="000C66AB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городского экологического фестиваля сценического творчества школьников «Солнечный мост»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Хафизова Азалия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Садрутдинова Айзиля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Ерошина Юля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Нефедова Е.В.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Науметова Г.Р., Харизова Ю.О.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Открытое первенство лицея № 35 по скалолазанию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«Новогодний старт» на Первенство ДЮСШ по лыжным гонкам по спортивному ориентированию (дисциплина спринт)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Февральская лыжная «Обгоняй-ка»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 xml:space="preserve">Первенство г.Казани по спортивному ориентированию (лыжная 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гонка -классика)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г.Казани по зимнему триатлону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Вторая  февральская лыжная «Обгоняй-ка»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Учащийся 1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г.Казани по спортивному ориентированию (лыжная гонка -спринт)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Мартовская лыжная «Обгоняй-ка»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Открытое Пер</w:t>
            </w:r>
            <w:r w:rsidR="000C66AB">
              <w:rPr>
                <w:rFonts w:ascii="Times New Roman" w:eastAsia="Times New Roman" w:hAnsi="Times New Roman" w:cs="Times New Roman"/>
              </w:rPr>
              <w:t xml:space="preserve">венство  </w:t>
            </w:r>
            <w:r w:rsidRPr="000C66AB">
              <w:rPr>
                <w:rFonts w:ascii="Times New Roman" w:eastAsia="Times New Roman" w:hAnsi="Times New Roman" w:cs="Times New Roman"/>
              </w:rPr>
              <w:t> г.Йошкар-Олы  по спортивному ориетированию бегом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rPr>
          <w:trHeight w:val="225"/>
        </w:trPr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Открытое первенство Кировского и Московского районов г.Казани 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по спортивному туризму. 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b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Группа дисциплин «дистанция на средствах передвижения (велоси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пед)»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Коновалов Илья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B676F0" w:rsidRPr="000C66AB" w:rsidTr="00B676F0">
        <w:trPr>
          <w:trHeight w:val="19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5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30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4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0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2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Галеев Данил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4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0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4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1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5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31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Горячева Ксения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2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285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Наумов Эмиль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rPr>
          <w:trHeight w:val="390"/>
        </w:trPr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Городские соревнования «Школа безопасности 2019» совместно с УГЗ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10 чел.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 М.Г., 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10 чел.</w:t>
            </w:r>
          </w:p>
        </w:tc>
      </w:tr>
      <w:tr w:rsidR="00B676F0" w:rsidRPr="000C66AB" w:rsidTr="00B676F0">
        <w:trPr>
          <w:trHeight w:val="312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Открытое Первенство СОШ № 165 по скалолазанию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4 чел.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Открытый Чемпионат и Первенство Авиастрои</w:t>
            </w:r>
            <w:r w:rsidR="000C66AB">
              <w:rPr>
                <w:rFonts w:ascii="Times New Roman" w:eastAsia="Times New Roman" w:hAnsi="Times New Roman" w:cs="Times New Roman"/>
              </w:rPr>
              <w:t>тельного и Ново</w:t>
            </w:r>
            <w:r w:rsidRPr="000C66AB">
              <w:rPr>
                <w:rFonts w:ascii="Times New Roman" w:eastAsia="Times New Roman" w:hAnsi="Times New Roman" w:cs="Times New Roman"/>
              </w:rPr>
              <w:t>Савиновского районов г. Казани по спортивному туризму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Багаутдинова Алсу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34-й Открытый Чемпионат города Казани в классах группы «Стандарт»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Нутов Илья, Калабанов Илья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14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Р.Р., Тропин А.В.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 конкурс-выставка детского творчества «Вторая  жизнь упаковки – 2018» в рамках экологиче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ского проекта «Раздельный сбор отходов в ОУ города Казани»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Садыкова А.Р.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18 чел.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Объединение «КДМизПМ»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Саутина Ю.Б.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Открытый турнир г. Казани по акватлону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Открытые Чемпионат и Первенство г.Казани по спортивному туризму «Залинг-2018»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Городской конкурс творческих работ с использованием информационных технологий «Мир сегодня и завтра-2019»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7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7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Городской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Городские соревнования по спортивному ориентированию «Весенняя капель»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8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8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Открытое Первенство РТ памяти Аделя Мустафина по водно-моторному спорту в классе «Формула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Калабанов Илья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10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Викторов Владислав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Бурдинов Федор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Бальзанкин Илья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Нуритдинов Рафаэль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Гарифуллин Марсель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 Халимдаров Р.Р.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 Халимдаров Р.Р.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Республиканская профильная смена «Юный турист»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8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Коновалов Илья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Зайнуллин Булат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Симакова Стефания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Миншакирова Карина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Зайнуллина Влада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Горячева Ксения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Соревнования по спортивному ориентированию «Парк Тур» 1 этап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3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«Парк Тур» 2 этап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6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«Парк Тур» 3 этап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«Парк Тур» 4 этап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13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Э.А., Харизова Ю.О.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13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«Парк Тур» 5 этап - финал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9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Э.А., Харизова Ю.О.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9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Чемпионат РТ 2018 года по картингу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Победитель в классе «стриж»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Нутов Илья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Победитель в классе «кадет»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Бронзовый призер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Калабанов Илья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Халимдаров Р.Р.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Первенство РТ по спортивному ориентированию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 xml:space="preserve">2 место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>Первенство РТ по спортивному ориентированию в дисциплине лыжная гонка – маркированная трасса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lang w:val="en-US"/>
              </w:rPr>
              <w:t>XVII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Республиканская научно-исследовательская конференция школьников "Рождественские чтения"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jc w:val="both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>Николаева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>Замалиева Л.Ф.</w:t>
            </w:r>
          </w:p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>Муслимова К.У.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B676F0">
            <w:pPr>
              <w:pStyle w:val="ad"/>
              <w:numPr>
                <w:ilvl w:val="0"/>
                <w:numId w:val="20"/>
              </w:numPr>
              <w:spacing w:after="0"/>
              <w:ind w:left="0"/>
              <w:rPr>
                <w:rFonts w:eastAsia="SimSun"/>
                <w:sz w:val="22"/>
                <w:szCs w:val="22"/>
                <w:lang w:eastAsia="zh-CN"/>
              </w:rPr>
            </w:pPr>
            <w:r w:rsidRPr="000C66AB">
              <w:rPr>
                <w:rFonts w:eastAsia="SimSun"/>
                <w:sz w:val="22"/>
                <w:szCs w:val="22"/>
                <w:lang w:eastAsia="zh-C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РТ по спортивному ориентирова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 xml:space="preserve">2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II Республиканский конкурс творческих работ для учащихся, воспитателей и педагогов образовательных организаций «Дорога без опасности»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Романов Илья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РТ по зимнему триатлону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2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 конкурс талантов «Мирас – объекты культурного наследия РТ глазами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Савельева София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Раззакова М.С.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Федотова Вероника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Горячева Аделина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Насыйрова Г.Ф.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rPr>
          <w:trHeight w:val="49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Синдюкова Алсу, Синдюков Дамир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rPr>
          <w:trHeight w:val="49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Ю.О., Насыйрова Г.Ф.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республиканский экологический фестиваль-конкурс сценического творчества школьников «Радужная сцена»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Садрутдинова Айзиля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Гильмутдинова Л.Х., Науметова Г.Р., Нефедова Е.В.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Конкурс эссе для школьников и студентов «ХАЛКЫМ МИ</w:t>
            </w:r>
            <w:r w:rsidR="000C66AB">
              <w:rPr>
                <w:rFonts w:ascii="Times New Roman" w:eastAsia="Times New Roman" w:hAnsi="Times New Roman" w:cs="Times New Roman"/>
              </w:rPr>
              <w:t>РАСЫ»</w:t>
            </w:r>
            <w:r w:rsidRPr="000C66AB">
              <w:rPr>
                <w:rFonts w:ascii="Times New Roman" w:eastAsia="Times New Roman" w:hAnsi="Times New Roman" w:cs="Times New Roman"/>
              </w:rPr>
              <w:t>(«НАСЛЕДИЕ МОЕГО НАРОДА»)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Диплом        II степени</w:t>
            </w:r>
          </w:p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республиканская НПК «Молодежнаяи детская журналистика в системе массмедиа»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Диплом I степени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13"/>
              <w:keepNext/>
              <w:keepLine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C66AB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Первенство КГАСУ по спортивному ориентированию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6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Сафонова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Галлямова Камила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Семенова Владислава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74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Лиханова Надежда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widowControl w:val="0"/>
              <w:tabs>
                <w:tab w:val="num" w:pos="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РТ по спортивному ориентированию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Каримов 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Зайнуллина Влада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Республиканские соревнования по сп.туризму на средствах передвижения (вело) среди обучающихся в зачет III Туриады (Спартакиады)  среди обучающихся РТ 2018-2019 уч.г.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Команда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6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Коновалов Илья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Команда в составе 3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Горячева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2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Республиканская НПК школьников  "Хроники Победы", посвященная 75-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летию освобождения СССР</w:t>
            </w:r>
            <w:r w:rsidRPr="000C66AB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lastRenderedPageBreak/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Федотова Вероника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Ю.О., Гильмутдинова Л.Х.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lastRenderedPageBreak/>
              <w:t>Республиканский</w:t>
            </w:r>
          </w:p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Республиканский творческий конкурс рисунков и чтецов «Солдатами не рождаются»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Ногманов Алмаз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Науметова Г.Р.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rPr>
          <w:trHeight w:val="47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Свидельство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Балтина Божена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Гильмутдинова Л.Х.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Республиканский конкурс творческих работ «Новогодняя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Грамота за творч. подход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Валиев Адель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Саутина Ю.Б.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Свидетельство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Объединение </w:t>
            </w:r>
          </w:p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«КДМиз ПМ»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Саутина Ю.Б.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36 чел.</w:t>
            </w:r>
          </w:p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Свидетельство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6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Саутина Ю.Б., Гельметдинов Н.А., Тимергалиев Д.М., Полевщикова Э.А.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Кубок ФАС РТ по картингу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Учащиеся в составе 14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Тропин А.В. Халимдаров Р.Р.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14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Региональный тур Международного фестиваля для учащихся и студентов по литературам народов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Гильмиева Диляра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Республиканский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II</w:t>
            </w: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Республиканский детский конкурс  фоторабот «Твой взгляд»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Свидетельство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Валиев Тимур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Жиряева Р.Р.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Свидетельство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Науметова Азалия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Науметова Г.Р.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Открытые республиканские соревнования по лыжным гонкам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5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5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Первенство РТ по дуатлону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Учащиеся в составе 4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4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Межрегиональный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Межрегиональная НПК имени Сагита Сунчелея, посвящен</w:t>
            </w: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ная Году театра в России и Году рабочих профессий в Республике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Межрегиональный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Межрегиональная  НПК «Россия– моя история», посвященная Году детского туризма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Участие  в отборочном 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Федотова Вероника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 /невед/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Общероссийский конкурс «Моя семья – живая история!»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Диплом I степени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Стюфеев Игорь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108" w:right="-170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 Гельметдинов Н.А.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 /невед/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XII</w:t>
            </w: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Всероссийская олимпиада по татарскому языку «Туган тел»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Закиров Муса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Давлиева Эльмира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Всероссийский</w:t>
            </w:r>
            <w:r w:rsidRPr="000C66AB">
              <w:rPr>
                <w:rFonts w:ascii="Times New Roman" w:eastAsia="Times New Roman" w:hAnsi="Times New Roman" w:cs="Times New Roman"/>
              </w:rPr>
              <w:t>/невед/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Всероссийский конкурс чтецов «Зимняя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hAnsi="Times New Roman"/>
              </w:rPr>
              <w:t>Касимова Рената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108" w:right="-170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Мурдасова Ю.В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II Всероссийская олимпиада по сервису, туризму и гостиничному делу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Диплом I степени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Ашарапова Дарья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108" w:right="-170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  Харизова Ю.О.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Диплом </w:t>
            </w:r>
            <w:r w:rsidRPr="000C66AB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ind w:left="-108" w:right="-1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Всероссийская научная конференция-конкурс учащихся имени Л.Толстого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Диплом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Всероссийские старты по спортивному ориентированию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Всероссийский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Всероссийский </w:t>
            </w: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конкурс социальной рекламы «Стиль жизни – здоровье!»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Прохорова Дарья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Жиряева Р.Р.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2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Латыпова Рената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Жиряева Р.Р.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России по зимнему триатлону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Первенство России по дуатлону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Каримова Агиля</w:t>
            </w:r>
          </w:p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Полевщикова Э.А.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 xml:space="preserve">ПФО по велотуризму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Участие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</w:p>
        </w:tc>
      </w:tr>
      <w:tr w:rsidR="00B676F0" w:rsidRPr="000C66AB" w:rsidTr="00B676F0">
        <w:tc>
          <w:tcPr>
            <w:tcW w:w="1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Международный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0C66AB">
              <w:rPr>
                <w:rFonts w:ascii="Times New Roman" w:eastAsia="Times New Roman" w:hAnsi="Times New Roman" w:cs="Times New Roman"/>
              </w:rPr>
              <w:t xml:space="preserve"> Международный конкурс чтецов им.Г.Тукая «Туган ягым – яшел бишек»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Диплом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Садрутдинова Айзиля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Муслимова К.У.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hAnsi="Times New Roman"/>
              </w:rPr>
            </w:pPr>
            <w:r w:rsidRPr="000C66AB">
              <w:rPr>
                <w:rFonts w:ascii="Times New Roman" w:hAnsi="Times New Roma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Международный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X Международная НПК аспирантов, студентов и учащихся “Тюркская лингвокультурология: проблемы и перспективы”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Хайруллина Диляра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rPr>
                <w:rFonts w:ascii="Times New Roman" w:eastAsia="SimSun" w:hAnsi="Times New Roman"/>
                <w:shd w:val="clear" w:color="auto" w:fill="FFFFFF"/>
                <w:lang w:eastAsia="zh-CN"/>
              </w:rPr>
            </w:pPr>
            <w:r w:rsidRPr="000C66AB">
              <w:rPr>
                <w:rFonts w:ascii="Times New Roman" w:eastAsia="SimSun" w:hAnsi="Times New Roman"/>
                <w:shd w:val="clear" w:color="auto" w:fill="FFFFFF"/>
                <w:lang w:eastAsia="zh-CN"/>
              </w:rPr>
              <w:t>1 чел.</w:t>
            </w:r>
          </w:p>
        </w:tc>
      </w:tr>
      <w:tr w:rsidR="00B676F0" w:rsidRPr="000C66AB" w:rsidTr="00B676F0"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Международный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VI Международная</w:t>
            </w:r>
            <w:r w:rsidRPr="000C66AB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молодежная НПК «Культура и наука: новый взгляд»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C66AB">
              <w:rPr>
                <w:rFonts w:ascii="Times New Roman" w:eastAsia="Times New Roman" w:hAnsi="Times New Roman" w:cs="Times New Roman"/>
                <w:shd w:val="clear" w:color="auto" w:fill="FFFFFF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pStyle w:val="ac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0C66AB">
              <w:rPr>
                <w:rFonts w:ascii="Times New Roman" w:eastAsia="SimSun" w:hAnsi="Times New Roman"/>
                <w:lang w:eastAsia="zh-CN"/>
              </w:rPr>
              <w:t>Замалиева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Замалиева Л.Ф.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F0" w:rsidRPr="000C66AB" w:rsidRDefault="00B676F0" w:rsidP="00520C71">
            <w:pPr>
              <w:rPr>
                <w:rFonts w:ascii="Times New Roman" w:eastAsia="Times New Roman" w:hAnsi="Times New Roman" w:cs="Times New Roman"/>
              </w:rPr>
            </w:pPr>
            <w:r w:rsidRPr="000C66AB">
              <w:rPr>
                <w:rFonts w:ascii="Times New Roman" w:eastAsia="Times New Roman" w:hAnsi="Times New Roman" w:cs="Times New Roman"/>
              </w:rPr>
              <w:t>1 чел.</w:t>
            </w:r>
          </w:p>
        </w:tc>
      </w:tr>
    </w:tbl>
    <w:p w:rsidR="00BB6E45" w:rsidRPr="00B36FF6" w:rsidRDefault="00BB6E45" w:rsidP="00BB6E45">
      <w:pPr>
        <w:jc w:val="both"/>
        <w:rPr>
          <w:sz w:val="20"/>
          <w:szCs w:val="20"/>
        </w:rPr>
      </w:pPr>
    </w:p>
    <w:p w:rsidR="003A5FA1" w:rsidRPr="00404F2C" w:rsidRDefault="00BB6E45" w:rsidP="00404F2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45">
        <w:rPr>
          <w:rFonts w:ascii="Times New Roman" w:hAnsi="Times New Roman" w:cs="Times New Roman"/>
          <w:b/>
          <w:sz w:val="24"/>
          <w:szCs w:val="24"/>
        </w:rPr>
        <w:t>Сравнительная таблица</w:t>
      </w:r>
    </w:p>
    <w:p w:rsidR="00C40400" w:rsidRPr="00CD60DD" w:rsidRDefault="004B3CFE" w:rsidP="00CD60DD">
      <w:pPr>
        <w:spacing w:after="0" w:line="240" w:lineRule="auto"/>
        <w:ind w:right="140" w:firstLine="708"/>
        <w:jc w:val="both"/>
        <w:rPr>
          <w:rFonts w:ascii="Times New Roman" w:hAnsi="Times New Roman"/>
          <w:b/>
          <w:sz w:val="26"/>
          <w:szCs w:val="26"/>
        </w:rPr>
      </w:pPr>
      <w:r w:rsidRPr="00CD60DD">
        <w:rPr>
          <w:rFonts w:ascii="Times New Roman" w:eastAsia="Times New Roman" w:hAnsi="Times New Roman" w:cs="Times New Roman"/>
          <w:sz w:val="26"/>
          <w:szCs w:val="26"/>
        </w:rPr>
        <w:t>Из приведенно</w:t>
      </w:r>
      <w:r w:rsidR="005102AD" w:rsidRPr="00CD60DD">
        <w:rPr>
          <w:rFonts w:ascii="Times New Roman" w:eastAsia="Times New Roman" w:hAnsi="Times New Roman" w:cs="Times New Roman"/>
          <w:sz w:val="26"/>
          <w:szCs w:val="26"/>
        </w:rPr>
        <w:t>й выше таблицы видно, что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 xml:space="preserve"> по сравнению с предыдущим годом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 xml:space="preserve"> в 2018-2019</w:t>
      </w:r>
      <w:r w:rsidRPr="00CD60DD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</w:t>
      </w:r>
      <w:r w:rsidR="00733C2B" w:rsidRPr="00CD60DD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>низ</w:t>
      </w:r>
      <w:r w:rsidR="00733C2B" w:rsidRPr="00CD60DD">
        <w:rPr>
          <w:rFonts w:ascii="Times New Roman" w:eastAsia="Times New Roman" w:hAnsi="Times New Roman" w:cs="Times New Roman"/>
          <w:sz w:val="26"/>
          <w:szCs w:val="26"/>
        </w:rPr>
        <w:t>ился процент участия детей в конкурсном д</w:t>
      </w:r>
      <w:r w:rsidR="00B01417" w:rsidRPr="00CD60DD">
        <w:rPr>
          <w:rFonts w:ascii="Times New Roman" w:eastAsia="Times New Roman" w:hAnsi="Times New Roman" w:cs="Times New Roman"/>
          <w:sz w:val="26"/>
          <w:szCs w:val="26"/>
        </w:rPr>
        <w:t xml:space="preserve">вижении  с 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 xml:space="preserve">74,6 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 xml:space="preserve"> до 59,4%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 xml:space="preserve">% за счет 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 xml:space="preserve">сокращения количества 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>конкур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>сов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60DD" w:rsidRPr="00CD60DD">
        <w:rPr>
          <w:rFonts w:ascii="Times New Roman" w:eastAsia="Times New Roman" w:hAnsi="Times New Roman" w:cs="Times New Roman"/>
          <w:sz w:val="26"/>
          <w:szCs w:val="26"/>
        </w:rPr>
        <w:t xml:space="preserve">российского и международного </w:t>
      </w:r>
      <w:r w:rsidR="00CD60DD">
        <w:rPr>
          <w:rFonts w:ascii="Times New Roman" w:eastAsia="Times New Roman" w:hAnsi="Times New Roman" w:cs="Times New Roman"/>
          <w:sz w:val="26"/>
          <w:szCs w:val="26"/>
        </w:rPr>
        <w:t xml:space="preserve"> уровней</w:t>
      </w:r>
      <w:r w:rsidR="001B5436">
        <w:rPr>
          <w:rFonts w:ascii="Times New Roman" w:eastAsia="Times New Roman" w:hAnsi="Times New Roman" w:cs="Times New Roman"/>
          <w:sz w:val="26"/>
          <w:szCs w:val="26"/>
        </w:rPr>
        <w:t xml:space="preserve"> (меньше стали участвовать во вневедомственных, сетевых конкурсах)</w:t>
      </w:r>
      <w:r w:rsidR="00CD60DD">
        <w:rPr>
          <w:rFonts w:ascii="Times New Roman" w:eastAsia="Times New Roman" w:hAnsi="Times New Roman" w:cs="Times New Roman"/>
          <w:sz w:val="26"/>
          <w:szCs w:val="26"/>
        </w:rPr>
        <w:t>.  П</w:t>
      </w:r>
      <w:r w:rsidR="00AA49AC" w:rsidRPr="00CD60DD">
        <w:rPr>
          <w:rFonts w:ascii="Times New Roman" w:eastAsia="Times New Roman" w:hAnsi="Times New Roman" w:cs="Times New Roman"/>
          <w:sz w:val="26"/>
          <w:szCs w:val="26"/>
        </w:rPr>
        <w:t>овысилось качество участия</w:t>
      </w:r>
      <w:r w:rsidR="00CD60DD">
        <w:rPr>
          <w:rFonts w:ascii="Times New Roman" w:eastAsia="Times New Roman" w:hAnsi="Times New Roman" w:cs="Times New Roman"/>
          <w:sz w:val="26"/>
          <w:szCs w:val="26"/>
        </w:rPr>
        <w:t xml:space="preserve"> в конкурсах с 24,8 до 30,4%.</w:t>
      </w:r>
    </w:p>
    <w:p w:rsidR="00CD60DD" w:rsidRDefault="00CD60DD" w:rsidP="00C40400">
      <w:pPr>
        <w:pStyle w:val="aa"/>
        <w:spacing w:after="0" w:line="240" w:lineRule="auto"/>
        <w:ind w:right="14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9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850"/>
        <w:gridCol w:w="707"/>
        <w:gridCol w:w="711"/>
        <w:gridCol w:w="709"/>
        <w:gridCol w:w="992"/>
        <w:gridCol w:w="851"/>
        <w:gridCol w:w="710"/>
        <w:gridCol w:w="709"/>
        <w:gridCol w:w="787"/>
        <w:gridCol w:w="770"/>
        <w:gridCol w:w="1134"/>
        <w:gridCol w:w="1026"/>
      </w:tblGrid>
      <w:tr w:rsidR="00C40400" w:rsidRPr="00BB6E45" w:rsidTr="00D956CF"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E45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5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2018-2019</w:t>
            </w:r>
          </w:p>
        </w:tc>
      </w:tr>
      <w:tr w:rsidR="00C40400" w:rsidRPr="00BB6E45" w:rsidTr="00D956CF"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400" w:rsidRPr="00BB6E45" w:rsidRDefault="00C40400" w:rsidP="00D95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401399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399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401399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399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00" w:rsidRPr="00401399" w:rsidRDefault="00C40400" w:rsidP="00D956C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13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</w:tr>
      <w:tr w:rsidR="00C40400" w:rsidRPr="00BB6E45" w:rsidTr="00D956CF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ципальн </w:t>
            </w: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(район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+город)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C40400" w:rsidRPr="00BB6E45" w:rsidTr="00D956CF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Default="00C40400" w:rsidP="00D956CF">
            <w:r w:rsidRPr="0029049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</w:tr>
      <w:tr w:rsidR="00C40400" w:rsidRPr="00BB6E45" w:rsidTr="00D956CF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Default="00C40400" w:rsidP="00D956CF">
            <w:r w:rsidRPr="0029049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40400" w:rsidRPr="00BB6E45" w:rsidTr="00D956CF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BB6E45" w:rsidRDefault="00C40400" w:rsidP="00D956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E45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04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Default="00C40400" w:rsidP="00D956CF">
            <w:r w:rsidRPr="0029049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806044" w:rsidRDefault="00C40400" w:rsidP="00D95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C40400" w:rsidRPr="00BB6E45" w:rsidTr="00D956CF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7C0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74,6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rPr>
                <w:b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0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00" w:rsidRPr="00F57C00" w:rsidRDefault="00C40400" w:rsidP="00D95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59,4</w:t>
            </w:r>
          </w:p>
        </w:tc>
      </w:tr>
    </w:tbl>
    <w:p w:rsidR="00733C2B" w:rsidRPr="00152DC6" w:rsidRDefault="00733C2B" w:rsidP="0063359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55EB1" w:rsidRDefault="00855EB1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</w:p>
    <w:p w:rsidR="0045746E" w:rsidRPr="0045746E" w:rsidRDefault="0045746E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45746E">
        <w:rPr>
          <w:rFonts w:ascii="Times New Roman" w:hAnsi="Times New Roman"/>
          <w:b/>
          <w:sz w:val="26"/>
          <w:szCs w:val="26"/>
        </w:rPr>
        <w:t>Организация  и проведение массовых мероприятий</w:t>
      </w:r>
    </w:p>
    <w:p w:rsidR="0045746E" w:rsidRPr="0045746E" w:rsidRDefault="0045746E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45746E">
        <w:rPr>
          <w:rFonts w:ascii="Times New Roman" w:hAnsi="Times New Roman"/>
          <w:b/>
          <w:sz w:val="26"/>
          <w:szCs w:val="26"/>
        </w:rPr>
        <w:t xml:space="preserve">для школьников района и города </w:t>
      </w:r>
    </w:p>
    <w:p w:rsidR="0045746E" w:rsidRDefault="0045746E" w:rsidP="0045746E">
      <w:pPr>
        <w:pStyle w:val="ac"/>
        <w:rPr>
          <w:rFonts w:ascii="Times New Roman" w:hAnsi="Times New Roman"/>
          <w:b/>
          <w:color w:val="FF0000"/>
          <w:sz w:val="26"/>
          <w:szCs w:val="26"/>
        </w:rPr>
      </w:pPr>
    </w:p>
    <w:p w:rsidR="0045746E" w:rsidRPr="0045746E" w:rsidRDefault="0045746E" w:rsidP="000709EF">
      <w:pPr>
        <w:pStyle w:val="ac"/>
        <w:ind w:firstLine="708"/>
        <w:rPr>
          <w:rFonts w:ascii="Times New Roman" w:hAnsi="Times New Roman"/>
          <w:sz w:val="26"/>
          <w:szCs w:val="26"/>
        </w:rPr>
      </w:pPr>
      <w:r w:rsidRPr="0045746E">
        <w:rPr>
          <w:rFonts w:ascii="Times New Roman" w:hAnsi="Times New Roman"/>
          <w:sz w:val="26"/>
          <w:szCs w:val="26"/>
        </w:rPr>
        <w:t>МБУДО «СДЮТиЭ» Советского района организует и проводит районные и городские мероприятия:</w:t>
      </w:r>
    </w:p>
    <w:p w:rsidR="0045746E" w:rsidRPr="0045746E" w:rsidRDefault="0045746E" w:rsidP="0045746E">
      <w:pPr>
        <w:pStyle w:val="ac"/>
        <w:rPr>
          <w:rFonts w:ascii="Times New Roman" w:hAnsi="Times New Roman"/>
          <w:b/>
          <w:color w:val="FF0000"/>
          <w:sz w:val="26"/>
          <w:szCs w:val="26"/>
        </w:rPr>
      </w:pPr>
    </w:p>
    <w:p w:rsidR="00F26B9B" w:rsidRPr="007E63DF" w:rsidRDefault="00F26B9B" w:rsidP="00F26B9B">
      <w:pPr>
        <w:pStyle w:val="ac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453"/>
        <w:gridCol w:w="3668"/>
        <w:gridCol w:w="2268"/>
        <w:gridCol w:w="1417"/>
      </w:tblGrid>
      <w:tr w:rsidR="00F26B9B" w:rsidRPr="007E63DF" w:rsidTr="0058665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</w:p>
        </w:tc>
      </w:tr>
      <w:tr w:rsidR="00F26B9B" w:rsidRPr="007E63DF" w:rsidTr="0058665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Турслет учащихся,  посвященный всемирному дню туризма (8-10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Дербышки 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84 чел.</w:t>
            </w:r>
          </w:p>
        </w:tc>
      </w:tr>
      <w:tr w:rsidR="00F26B9B" w:rsidRPr="007E63DF" w:rsidTr="0058665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Первенство Советского района по спортивному туризму в дисциплине «велотриал»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Дербышки (трамплин)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41 чел.</w:t>
            </w:r>
          </w:p>
        </w:tc>
      </w:tr>
      <w:tr w:rsidR="00F26B9B" w:rsidRPr="007E63DF" w:rsidTr="0058665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18-19.10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Городские соревнования «Юный спасатель – 2018» совместно с УГЗ МЧС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70 чел.</w:t>
            </w:r>
          </w:p>
        </w:tc>
      </w:tr>
      <w:tr w:rsidR="00F26B9B" w:rsidRPr="007E63DF" w:rsidTr="0058665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Районный конкурс юных краеведов «Сказанием встает Казань», посвященный 100-летию ТАССР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</w:tr>
      <w:tr w:rsidR="00F26B9B" w:rsidRPr="007E63DF" w:rsidTr="0058665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65C1C">
              <w:rPr>
                <w:rFonts w:ascii="Times New Roman" w:hAnsi="Times New Roman"/>
                <w:sz w:val="24"/>
                <w:szCs w:val="24"/>
              </w:rPr>
              <w:t>Первенство Советского района по спортивному туризму Залинг-2018 (дистанция – пешеходная (в закрытых помещениях))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чел.</w:t>
            </w:r>
          </w:p>
        </w:tc>
      </w:tr>
      <w:tr w:rsidR="00F26B9B" w:rsidRPr="00365C1C" w:rsidTr="00586651">
        <w:trPr>
          <w:trHeight w:val="124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365C1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65C1C">
              <w:rPr>
                <w:rFonts w:ascii="Times New Roman" w:hAnsi="Times New Roman"/>
                <w:sz w:val="24"/>
                <w:szCs w:val="24"/>
              </w:rPr>
              <w:t>Районный конкурс юных экскурсоводов «Сказанием встает Казань», посвященный 100-летию ТАССР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91897">
              <w:rPr>
                <w:rFonts w:ascii="Times New Roman" w:hAnsi="Times New Roman"/>
                <w:sz w:val="20"/>
                <w:szCs w:val="20"/>
              </w:rPr>
              <w:t>6 чел.</w:t>
            </w:r>
          </w:p>
        </w:tc>
      </w:tr>
      <w:tr w:rsidR="00F26B9B" w:rsidRPr="00365C1C" w:rsidTr="00586651">
        <w:trPr>
          <w:trHeight w:val="5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365C1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65C1C">
              <w:rPr>
                <w:rFonts w:ascii="Times New Roman" w:hAnsi="Times New Roman"/>
                <w:sz w:val="24"/>
                <w:szCs w:val="24"/>
              </w:rPr>
              <w:t>Первенство Советского района по лыжному дуатлону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Дербышки,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6B9B" w:rsidRPr="00365C1C" w:rsidTr="00586651">
        <w:trPr>
          <w:trHeight w:val="5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29-30.04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365C1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C2F9A">
              <w:rPr>
                <w:rFonts w:ascii="Times New Roman" w:hAnsi="Times New Roman"/>
                <w:sz w:val="24"/>
                <w:szCs w:val="24"/>
              </w:rPr>
              <w:t>Городские соревнования «Школа безопасности 2019» совместно с УГЗ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(Березовая роща)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чел.</w:t>
            </w:r>
          </w:p>
        </w:tc>
      </w:tr>
      <w:tr w:rsidR="00F26B9B" w:rsidRPr="00365C1C" w:rsidTr="00586651">
        <w:trPr>
          <w:trHeight w:val="5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365C1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00849">
              <w:rPr>
                <w:rFonts w:ascii="Times New Roman" w:hAnsi="Times New Roman"/>
                <w:sz w:val="24"/>
                <w:szCs w:val="24"/>
              </w:rPr>
              <w:t>Районный турслет среди учащихся  6-7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Дербышки,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900849" w:rsidRDefault="00F26B9B" w:rsidP="005866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849">
              <w:rPr>
                <w:rFonts w:ascii="Times New Roman" w:eastAsia="Times New Roman" w:hAnsi="Times New Roman" w:cs="Times New Roman"/>
                <w:sz w:val="24"/>
                <w:szCs w:val="24"/>
              </w:rPr>
              <w:t>54 чел.</w:t>
            </w:r>
          </w:p>
        </w:tc>
      </w:tr>
      <w:tr w:rsidR="00F26B9B" w:rsidRPr="00365C1C" w:rsidTr="00586651">
        <w:trPr>
          <w:trHeight w:val="5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74313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900849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74313">
              <w:rPr>
                <w:rFonts w:ascii="Times New Roman" w:hAnsi="Times New Roman"/>
                <w:sz w:val="24"/>
                <w:szCs w:val="24"/>
              </w:rPr>
              <w:t>Открытое Первенство Советского района по спортивному ориентированию (дисциплина - спринт)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Дербышки, Березовая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9B" w:rsidRPr="00F74313" w:rsidRDefault="00F26B9B" w:rsidP="005866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13">
              <w:rPr>
                <w:rFonts w:ascii="Times New Roman" w:eastAsia="Times New Roman" w:hAnsi="Times New Roman" w:cs="Times New Roman"/>
                <w:sz w:val="24"/>
                <w:szCs w:val="24"/>
              </w:rPr>
              <w:t>77 чел.</w:t>
            </w:r>
          </w:p>
          <w:p w:rsidR="00F26B9B" w:rsidRPr="00900849" w:rsidRDefault="00F26B9B" w:rsidP="005866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26B9B" w:rsidRPr="007E63DF" w:rsidRDefault="00F26B9B" w:rsidP="00F26B9B">
      <w:pPr>
        <w:pStyle w:val="ac"/>
        <w:rPr>
          <w:rFonts w:ascii="Times New Roman" w:hAnsi="Times New Roman"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55EB1" w:rsidRDefault="00855EB1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F26B9B" w:rsidRPr="00F26B9B" w:rsidRDefault="00F26B9B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26B9B">
        <w:rPr>
          <w:rFonts w:ascii="Times New Roman" w:hAnsi="Times New Roman"/>
          <w:b/>
          <w:sz w:val="24"/>
          <w:szCs w:val="24"/>
        </w:rPr>
        <w:t>Участие образовательных учреждений района в мероприятиях,</w:t>
      </w:r>
    </w:p>
    <w:p w:rsidR="00F26B9B" w:rsidRPr="00F26B9B" w:rsidRDefault="00F26B9B" w:rsidP="00F26B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26B9B">
        <w:rPr>
          <w:rFonts w:ascii="Times New Roman" w:hAnsi="Times New Roman"/>
          <w:b/>
          <w:sz w:val="24"/>
          <w:szCs w:val="24"/>
        </w:rPr>
        <w:t xml:space="preserve">проводимых СДЮТиЭ </w:t>
      </w:r>
    </w:p>
    <w:p w:rsidR="00F26B9B" w:rsidRPr="007E63DF" w:rsidRDefault="00F26B9B" w:rsidP="00F26B9B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6"/>
        <w:gridCol w:w="3510"/>
        <w:gridCol w:w="1701"/>
      </w:tblGrid>
      <w:tr w:rsidR="00F26B9B" w:rsidRPr="007E63DF" w:rsidTr="00586651">
        <w:trPr>
          <w:trHeight w:val="872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ОУ, принявшие участие</w:t>
            </w:r>
          </w:p>
        </w:tc>
        <w:tc>
          <w:tcPr>
            <w:tcW w:w="3510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ОУ, занявшие призовые места (кто какие)</w:t>
            </w: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26B9B" w:rsidRPr="007E63DF" w:rsidTr="00586651">
        <w:trPr>
          <w:trHeight w:val="872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Турслет учащихся,  посвященный всемирному дню туризма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(8-10 классы)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 района №№, 22, 72, 101, 110, 121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124,159, 175, СДЮТиЭ </w:t>
            </w:r>
          </w:p>
        </w:tc>
        <w:tc>
          <w:tcPr>
            <w:tcW w:w="3510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1 место – СОШ № 101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 место – лицей № 110-1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3место – лицей № 110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B9B" w:rsidRPr="007E63DF" w:rsidTr="00586651">
        <w:trPr>
          <w:trHeight w:val="872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Первенство Советского района по спортивному туризму в дисциплине «велотриал»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 района №№, , ЦО-22, 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121, СДЮТиЭ </w:t>
            </w:r>
          </w:p>
        </w:tc>
        <w:tc>
          <w:tcPr>
            <w:tcW w:w="3510" w:type="dxa"/>
          </w:tcPr>
          <w:p w:rsidR="00F26B9B" w:rsidRPr="007E63DF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63DF">
              <w:rPr>
                <w:rFonts w:ascii="Times New Roman" w:hAnsi="Times New Roman"/>
                <w:sz w:val="24"/>
                <w:szCs w:val="24"/>
                <w:u w:val="single"/>
              </w:rPr>
              <w:t>среди мальчиков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2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2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 место – СДЮТиЭ</w:t>
            </w:r>
            <w:r w:rsidRPr="007E63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26B9B" w:rsidRPr="007E63DF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63DF">
              <w:rPr>
                <w:rFonts w:ascii="Times New Roman" w:hAnsi="Times New Roman"/>
                <w:sz w:val="24"/>
                <w:szCs w:val="24"/>
                <w:u w:val="single"/>
              </w:rPr>
              <w:t>среди девочек: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2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 место – СДЮТиЭ</w:t>
            </w:r>
          </w:p>
          <w:p w:rsidR="00F26B9B" w:rsidRPr="007E63DF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63DF">
              <w:rPr>
                <w:rFonts w:ascii="Times New Roman" w:hAnsi="Times New Roman"/>
                <w:sz w:val="24"/>
                <w:szCs w:val="24"/>
                <w:u w:val="single"/>
              </w:rPr>
              <w:t>среди девушек: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место –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 место – СДЮТиЭ</w:t>
            </w:r>
          </w:p>
          <w:p w:rsidR="00F26B9B" w:rsidRPr="007E63DF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63DF">
              <w:rPr>
                <w:rFonts w:ascii="Times New Roman" w:hAnsi="Times New Roman"/>
                <w:sz w:val="24"/>
                <w:szCs w:val="24"/>
                <w:u w:val="single"/>
              </w:rPr>
              <w:t>среди юношей: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1 место – СДЮТиЭ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2 место – лицей № 121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3 место – лицей № 110</w:t>
            </w: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lastRenderedPageBreak/>
              <w:t>Личный зачет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lastRenderedPageBreak/>
              <w:t>Городские соревнования «Юный спасатель – 2018» совместно с УГЗ МЧС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Районы г.Казани: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Ново-Савиновский, Авиастроительный,Советский, Приволжский, Вахитовский, Московский</w:t>
            </w:r>
          </w:p>
        </w:tc>
        <w:tc>
          <w:tcPr>
            <w:tcW w:w="3510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Ново-Савиновский райо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2 место – Советский </w:t>
            </w: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(101)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– Авиастроительный райо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От Советского района 2 команды (СДЮТиЭ, СОШ № 101)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Районный конкурс юных краеведов «Сказанием встает Казань», посвященный 100-летию ТАССР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 района №№ 15, 110, 124, 141, 171, 174, СДЮТиЭ</w:t>
            </w:r>
          </w:p>
        </w:tc>
        <w:tc>
          <w:tcPr>
            <w:tcW w:w="3510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 xml:space="preserve">1 место – школа № 15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2 место – лиц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№110, СДЮТиЭ 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3 место – школа № 174</w:t>
            </w: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СОШ № 15 направлена на городской конкурс краеведов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Первенство Советского района по спортивному туризму Залинг-2018 (дистанция – пешеходная (в закрытых помещениях))</w:t>
            </w:r>
          </w:p>
        </w:tc>
        <w:tc>
          <w:tcPr>
            <w:tcW w:w="1876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ОУ района №№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72, 101, 110, 149, 175</w:t>
            </w:r>
          </w:p>
        </w:tc>
        <w:tc>
          <w:tcPr>
            <w:tcW w:w="3510" w:type="dxa"/>
          </w:tcPr>
          <w:p w:rsidR="00F26B9B" w:rsidRPr="007A1698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Команды старшие</w:t>
            </w:r>
            <w:r w:rsidRPr="007A16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лиц.</w:t>
            </w:r>
            <w:r w:rsidRPr="007A1698">
              <w:rPr>
                <w:rFonts w:ascii="Times New Roman" w:hAnsi="Times New Roman"/>
                <w:sz w:val="24"/>
                <w:szCs w:val="24"/>
              </w:rPr>
              <w:t xml:space="preserve"> №110, СДЮТиЭ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 xml:space="preserve">2 место - лицей №110 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 xml:space="preserve">3 место – СДЮТиЭ 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Команды младшие: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 xml:space="preserve">1 место – СДЮТиЭ 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лиц.</w:t>
            </w:r>
            <w:r w:rsidRPr="007A1698">
              <w:rPr>
                <w:rFonts w:ascii="Times New Roman" w:hAnsi="Times New Roman"/>
                <w:sz w:val="24"/>
                <w:szCs w:val="24"/>
              </w:rPr>
              <w:t xml:space="preserve"> № 110, СДЮТиЭ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 xml:space="preserve">3 место - СДЮТиЭ 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Мальчики: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1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2 место – СДЮТиЭ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698">
              <w:rPr>
                <w:rFonts w:ascii="Times New Roman" w:hAnsi="Times New Roman"/>
                <w:sz w:val="24"/>
                <w:szCs w:val="24"/>
              </w:rPr>
              <w:t>СОШ №175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Девочки: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1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2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СДЮТиЭ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698">
              <w:rPr>
                <w:rFonts w:ascii="Times New Roman" w:hAnsi="Times New Roman"/>
                <w:sz w:val="24"/>
                <w:szCs w:val="24"/>
              </w:rPr>
              <w:t>СДЮТиЭ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Юноши: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1 место – СДЮТиЭ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2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лицей № 110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Девушки: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1 место – лицей № 110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2 место – СОШ № 175</w:t>
            </w:r>
          </w:p>
          <w:p w:rsidR="00F26B9B" w:rsidRPr="007A1698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лицей № 110</w:t>
            </w:r>
          </w:p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698">
              <w:rPr>
                <w:rFonts w:ascii="Times New Roman" w:hAnsi="Times New Roman"/>
                <w:sz w:val="24"/>
                <w:szCs w:val="24"/>
              </w:rPr>
              <w:t>3 место – лицей № 110</w:t>
            </w:r>
          </w:p>
        </w:tc>
        <w:tc>
          <w:tcPr>
            <w:tcW w:w="1701" w:type="dxa"/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Лично-командный зачет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AE45CE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E45CE">
              <w:rPr>
                <w:rFonts w:ascii="Times New Roman" w:hAnsi="Times New Roman"/>
                <w:sz w:val="24"/>
                <w:szCs w:val="24"/>
              </w:rPr>
              <w:t xml:space="preserve">Районный конкурс юных экскурсоводов «Сказанием </w:t>
            </w:r>
            <w:r w:rsidRPr="00AE45CE">
              <w:rPr>
                <w:rFonts w:ascii="Times New Roman" w:hAnsi="Times New Roman"/>
                <w:sz w:val="24"/>
                <w:szCs w:val="24"/>
              </w:rPr>
              <w:lastRenderedPageBreak/>
              <w:t>встает Казань», посвященный 100-летию ТАССР</w:t>
            </w:r>
          </w:p>
        </w:tc>
        <w:tc>
          <w:tcPr>
            <w:tcW w:w="1876" w:type="dxa"/>
          </w:tcPr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ОУ района  №№ 11, 141, 159, 174, 181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26B9B" w:rsidRPr="00451C04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lastRenderedPageBreak/>
              <w:t>Секция русского языка:</w:t>
            </w:r>
          </w:p>
          <w:p w:rsidR="00F26B9B" w:rsidRPr="00451C04" w:rsidRDefault="00F26B9B" w:rsidP="00586651">
            <w:pPr>
              <w:pStyle w:val="ac"/>
              <w:ind w:firstLine="68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1C04">
              <w:rPr>
                <w:rFonts w:ascii="Times New Roman" w:hAnsi="Times New Roman"/>
                <w:sz w:val="24"/>
                <w:szCs w:val="24"/>
                <w:u w:val="single"/>
              </w:rPr>
              <w:t>6-8 классы: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1 место  – лицей № 159  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место  – лицей № 159 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3 место  – СОШ № 141 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1C04">
              <w:rPr>
                <w:rFonts w:ascii="Times New Roman" w:hAnsi="Times New Roman"/>
                <w:sz w:val="24"/>
                <w:szCs w:val="24"/>
                <w:u w:val="single"/>
              </w:rPr>
              <w:t>9-11 классы: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>1 место – СОШ № 174</w:t>
            </w:r>
          </w:p>
          <w:p w:rsidR="00F26B9B" w:rsidRPr="00451C04" w:rsidRDefault="00F26B9B" w:rsidP="00586651">
            <w:pPr>
              <w:pStyle w:val="ac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Секция татарского языка: </w:t>
            </w:r>
          </w:p>
          <w:p w:rsidR="00F26B9B" w:rsidRPr="00451C04" w:rsidRDefault="00F26B9B" w:rsidP="00586651">
            <w:pPr>
              <w:pStyle w:val="ac"/>
              <w:ind w:firstLine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  <w:u w:val="single"/>
              </w:rPr>
              <w:t>6-8 классы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1 место  – гимназия № 11  </w:t>
            </w:r>
          </w:p>
          <w:p w:rsidR="00F26B9B" w:rsidRPr="00451C04" w:rsidRDefault="00F26B9B" w:rsidP="00586651">
            <w:pPr>
              <w:pStyle w:val="ac"/>
              <w:tabs>
                <w:tab w:val="left" w:pos="878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  <w:u w:val="single"/>
              </w:rPr>
              <w:t>9-11 классы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СОШ№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141, СДЮТиЭ</w:t>
            </w:r>
          </w:p>
        </w:tc>
        <w:tc>
          <w:tcPr>
            <w:tcW w:w="1701" w:type="dxa"/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 и призеры направлены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городской конкурс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AE45CE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E45CE">
              <w:rPr>
                <w:rFonts w:ascii="Times New Roman" w:hAnsi="Times New Roman"/>
                <w:sz w:val="24"/>
                <w:szCs w:val="24"/>
              </w:rPr>
              <w:lastRenderedPageBreak/>
              <w:t>Первенство Советского района по лыжному дуатлону</w:t>
            </w:r>
          </w:p>
        </w:tc>
        <w:tc>
          <w:tcPr>
            <w:tcW w:w="1876" w:type="dxa"/>
          </w:tcPr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района №№ 22-ЦО, 72, 101, 149, 175, СДЮТиЭ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Младшая группа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>1 место – СОШ № 101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– СДЮТиЭ, № 175 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– СДЮТиЭ </w:t>
            </w:r>
          </w:p>
          <w:p w:rsidR="00F26B9B" w:rsidRPr="00AE45CE" w:rsidRDefault="00F26B9B" w:rsidP="005866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E45CE">
              <w:rPr>
                <w:rFonts w:ascii="Times New Roman" w:hAnsi="Times New Roman"/>
                <w:sz w:val="24"/>
                <w:szCs w:val="24"/>
                <w:u w:val="single"/>
              </w:rPr>
              <w:t>Старшая группа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№ 149,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ДЮТиЭ 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  <w:r w:rsidRPr="00451C0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СДЮТиЭ</w:t>
            </w:r>
          </w:p>
          <w:p w:rsidR="00F26B9B" w:rsidRPr="00451C04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51C04">
              <w:rPr>
                <w:rFonts w:ascii="Times New Roman" w:hAnsi="Times New Roman"/>
                <w:sz w:val="24"/>
                <w:szCs w:val="24"/>
              </w:rPr>
              <w:t xml:space="preserve">3 место – СДЮТиЭ </w:t>
            </w:r>
          </w:p>
        </w:tc>
        <w:tc>
          <w:tcPr>
            <w:tcW w:w="1701" w:type="dxa"/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Командный зачет</w:t>
            </w: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08564F" w:rsidRDefault="00F26B9B" w:rsidP="00586651">
            <w:pPr>
              <w:spacing w:line="240" w:lineRule="auto"/>
              <w:rPr>
                <w:sz w:val="20"/>
                <w:szCs w:val="20"/>
                <w:highlight w:val="cyan"/>
              </w:rPr>
            </w:pPr>
            <w:r w:rsidRPr="005C2F9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соревнования «Школа безопасности 2019» совместно с УГЗ</w:t>
            </w:r>
          </w:p>
        </w:tc>
        <w:tc>
          <w:tcPr>
            <w:tcW w:w="1876" w:type="dxa"/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Районы г.Казани:</w:t>
            </w:r>
            <w:r w:rsidRPr="007E63DF">
              <w:rPr>
                <w:rFonts w:ascii="Times New Roman" w:hAnsi="Times New Roman"/>
                <w:sz w:val="24"/>
                <w:szCs w:val="24"/>
              </w:rPr>
              <w:t xml:space="preserve"> Ново-Савиновский, Авиастроительный,Советский, Приволжский, Вахитовский, Московский</w:t>
            </w:r>
          </w:p>
        </w:tc>
        <w:tc>
          <w:tcPr>
            <w:tcW w:w="3510" w:type="dxa"/>
          </w:tcPr>
          <w:p w:rsidR="00F26B9B" w:rsidRPr="005C2F9A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Ново-</w:t>
            </w:r>
            <w:r w:rsidRPr="005C2F9A">
              <w:rPr>
                <w:rFonts w:ascii="Times New Roman" w:hAnsi="Times New Roman"/>
                <w:sz w:val="24"/>
                <w:szCs w:val="24"/>
              </w:rPr>
              <w:t>Савиновский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F26B9B" w:rsidRPr="005C2F9A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C2F9A">
              <w:rPr>
                <w:rFonts w:ascii="Times New Roman" w:hAnsi="Times New Roman"/>
                <w:sz w:val="24"/>
                <w:szCs w:val="24"/>
              </w:rPr>
              <w:t>2 место – 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5C2F9A">
              <w:rPr>
                <w:rFonts w:ascii="Times New Roman" w:hAnsi="Times New Roman"/>
                <w:sz w:val="24"/>
                <w:szCs w:val="24"/>
              </w:rPr>
              <w:t>(101)</w:t>
            </w:r>
          </w:p>
          <w:p w:rsidR="00F26B9B" w:rsidRPr="005C2F9A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C2F9A">
              <w:rPr>
                <w:rFonts w:ascii="Times New Roman" w:hAnsi="Times New Roman"/>
                <w:sz w:val="24"/>
                <w:szCs w:val="24"/>
              </w:rPr>
              <w:t>3 место – Вахитовский</w:t>
            </w:r>
          </w:p>
        </w:tc>
        <w:tc>
          <w:tcPr>
            <w:tcW w:w="1701" w:type="dxa"/>
          </w:tcPr>
          <w:p w:rsidR="00F26B9B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E63DF">
              <w:rPr>
                <w:rFonts w:ascii="Times New Roman" w:hAnsi="Times New Roman"/>
                <w:sz w:val="24"/>
                <w:szCs w:val="24"/>
              </w:rPr>
              <w:t>От Советского района 2 команды (СДЮТиЭ, СОШ № 101)</w:t>
            </w:r>
          </w:p>
        </w:tc>
      </w:tr>
      <w:tr w:rsidR="00F26B9B" w:rsidRPr="007E63DF" w:rsidTr="00586651">
        <w:trPr>
          <w:trHeight w:val="1226"/>
        </w:trPr>
        <w:tc>
          <w:tcPr>
            <w:tcW w:w="2235" w:type="dxa"/>
          </w:tcPr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Районный турслет среди учащихся  </w:t>
            </w:r>
          </w:p>
          <w:p w:rsidR="00F26B9B" w:rsidRPr="005C2F9A" w:rsidRDefault="00F26B9B" w:rsidP="00586651">
            <w:pPr>
              <w:pStyle w:val="ac"/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6-7 классов</w:t>
            </w:r>
          </w:p>
        </w:tc>
        <w:tc>
          <w:tcPr>
            <w:tcW w:w="1876" w:type="dxa"/>
          </w:tcPr>
          <w:p w:rsidR="00F26B9B" w:rsidRPr="000618EC" w:rsidRDefault="00F26B9B" w:rsidP="00586651">
            <w:pPr>
              <w:pStyle w:val="ac"/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ОУ района №№ 11, 22-ЦО, 72, 110; 124,  СДЮТиЭ</w:t>
            </w:r>
            <w:r w:rsidRPr="000618EC">
              <w:t xml:space="preserve"> </w:t>
            </w:r>
          </w:p>
        </w:tc>
        <w:tc>
          <w:tcPr>
            <w:tcW w:w="3510" w:type="dxa"/>
          </w:tcPr>
          <w:p w:rsidR="00F26B9B" w:rsidRPr="000618E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8EC">
              <w:rPr>
                <w:rFonts w:ascii="Times New Roman" w:hAnsi="Times New Roman"/>
                <w:sz w:val="24"/>
                <w:szCs w:val="24"/>
              </w:rPr>
              <w:t>1 место – СДЮТиЭ</w:t>
            </w:r>
          </w:p>
          <w:p w:rsidR="00F26B9B" w:rsidRPr="000618E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8EC">
              <w:rPr>
                <w:rFonts w:ascii="Times New Roman" w:hAnsi="Times New Roman"/>
                <w:sz w:val="24"/>
                <w:szCs w:val="24"/>
              </w:rPr>
              <w:t xml:space="preserve">2 место – СДЮТиЭ </w:t>
            </w:r>
          </w:p>
          <w:p w:rsidR="00F26B9B" w:rsidRPr="000618EC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8EC">
              <w:rPr>
                <w:rFonts w:ascii="Times New Roman" w:hAnsi="Times New Roman"/>
                <w:sz w:val="24"/>
                <w:szCs w:val="24"/>
              </w:rPr>
              <w:t xml:space="preserve">3 место – СДЮТиЭ </w:t>
            </w:r>
          </w:p>
        </w:tc>
        <w:tc>
          <w:tcPr>
            <w:tcW w:w="1701" w:type="dxa"/>
          </w:tcPr>
          <w:p w:rsidR="00F26B9B" w:rsidRPr="007E63DF" w:rsidRDefault="00F26B9B" w:rsidP="005866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B9B" w:rsidRPr="007E63DF" w:rsidTr="00586651">
        <w:trPr>
          <w:trHeight w:val="808"/>
        </w:trPr>
        <w:tc>
          <w:tcPr>
            <w:tcW w:w="2235" w:type="dxa"/>
          </w:tcPr>
          <w:p w:rsidR="00F26B9B" w:rsidRPr="000618EC" w:rsidRDefault="00F26B9B" w:rsidP="005866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13">
              <w:rPr>
                <w:rFonts w:ascii="Times New Roman" w:hAnsi="Times New Roman"/>
                <w:sz w:val="24"/>
                <w:szCs w:val="24"/>
              </w:rPr>
              <w:t>Открытое Первенство Советского района по спортивному ориентированию (дисциплина - спринт)</w:t>
            </w:r>
          </w:p>
        </w:tc>
        <w:tc>
          <w:tcPr>
            <w:tcW w:w="1876" w:type="dxa"/>
          </w:tcPr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ОУ района и г.Казани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СДЮТиЭ,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«Простор» </w:t>
            </w:r>
          </w:p>
          <w:p w:rsidR="00F26B9B" w:rsidRPr="00F74313" w:rsidRDefault="00F26B9B" w:rsidP="00586651">
            <w:pPr>
              <w:pStyle w:val="ac"/>
              <w:rPr>
                <w:rFonts w:eastAsiaTheme="minorEastAsia" w:cstheme="minorBidi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«СШ по лыжным гонкам и сп.ориентированию»,  «Факел</w:t>
            </w:r>
            <w:r w:rsidRPr="00F74313">
              <w:t xml:space="preserve">» </w:t>
            </w:r>
          </w:p>
        </w:tc>
        <w:tc>
          <w:tcPr>
            <w:tcW w:w="3510" w:type="dxa"/>
          </w:tcPr>
          <w:p w:rsidR="00F26B9B" w:rsidRPr="00F74313" w:rsidRDefault="00F26B9B" w:rsidP="00586651">
            <w:pPr>
              <w:pStyle w:val="ac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  <w:t>В группе М-13: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1 место – СДЮТиЭ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 место – 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3 место –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  <w:t>В группе Ж-13: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1 место – СДЮТиЭ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 место – «Факел»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3 место – «Факел» </w:t>
            </w:r>
          </w:p>
          <w:p w:rsidR="00F26B9B" w:rsidRPr="00F74313" w:rsidRDefault="00F26B9B" w:rsidP="00586651">
            <w:pPr>
              <w:pStyle w:val="ac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  <w:t>В группе М-16: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1 место –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 место –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>3 место – СДЮТиЭ</w:t>
            </w:r>
          </w:p>
          <w:p w:rsidR="00F26B9B" w:rsidRPr="00F74313" w:rsidRDefault="00F26B9B" w:rsidP="00586651">
            <w:pPr>
              <w:pStyle w:val="ac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</w:rPr>
              <w:t>В группе Ж-16: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1 место –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 место – «СШ по лыжным гонкам и сп.ориентированию» </w:t>
            </w:r>
          </w:p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lastRenderedPageBreak/>
              <w:t>3 место – СДЮТиЭ</w:t>
            </w:r>
          </w:p>
        </w:tc>
        <w:tc>
          <w:tcPr>
            <w:tcW w:w="1701" w:type="dxa"/>
          </w:tcPr>
          <w:p w:rsidR="00F26B9B" w:rsidRPr="00F74313" w:rsidRDefault="00F26B9B" w:rsidP="00586651">
            <w:pPr>
              <w:pStyle w:val="ac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F74313">
              <w:rPr>
                <w:rFonts w:ascii="Times New Roman" w:eastAsiaTheme="minorEastAsia" w:hAnsi="Times New Roman" w:cstheme="minorBidi"/>
                <w:sz w:val="24"/>
                <w:szCs w:val="24"/>
              </w:rPr>
              <w:lastRenderedPageBreak/>
              <w:t>Личный зачет</w:t>
            </w:r>
          </w:p>
        </w:tc>
      </w:tr>
    </w:tbl>
    <w:p w:rsidR="00F26B9B" w:rsidRPr="007E63DF" w:rsidRDefault="00F26B9B" w:rsidP="00F26B9B">
      <w:pPr>
        <w:pStyle w:val="ac"/>
        <w:rPr>
          <w:rFonts w:ascii="Times New Roman" w:hAnsi="Times New Roman"/>
          <w:sz w:val="24"/>
          <w:szCs w:val="24"/>
        </w:rPr>
      </w:pPr>
    </w:p>
    <w:p w:rsidR="0045746E" w:rsidRPr="001A1894" w:rsidRDefault="0045746E" w:rsidP="0045746E">
      <w:pPr>
        <w:pStyle w:val="ac"/>
        <w:rPr>
          <w:rFonts w:ascii="Times New Roman" w:hAnsi="Times New Roman"/>
          <w:sz w:val="24"/>
          <w:szCs w:val="24"/>
        </w:rPr>
      </w:pPr>
    </w:p>
    <w:p w:rsidR="003E199A" w:rsidRPr="00152DC6" w:rsidRDefault="003E199A" w:rsidP="00563DC5">
      <w:pPr>
        <w:spacing w:after="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:rsidR="00FB6B4E" w:rsidRPr="00152DC6" w:rsidRDefault="004B3CFE">
      <w:pPr>
        <w:ind w:firstLine="5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>Основные выводы дея</w:t>
      </w:r>
      <w:r w:rsidR="0096238D">
        <w:rPr>
          <w:rFonts w:ascii="Times New Roman" w:eastAsia="Times New Roman" w:hAnsi="Times New Roman" w:cs="Times New Roman"/>
          <w:b/>
          <w:sz w:val="26"/>
          <w:szCs w:val="26"/>
        </w:rPr>
        <w:t>тельности  МБУДО «СДЮТиЭ» в 2018/19</w:t>
      </w: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учебном году:</w:t>
      </w:r>
    </w:p>
    <w:p w:rsidR="00E1695D" w:rsidRDefault="00691FA0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Совершенствовались</w:t>
      </w:r>
      <w:r w:rsidR="00E1695D" w:rsidRPr="00152DC6">
        <w:rPr>
          <w:rFonts w:ascii="Times New Roman" w:eastAsia="Times New Roman" w:hAnsi="Times New Roman" w:cs="Times New Roman"/>
          <w:sz w:val="26"/>
          <w:szCs w:val="26"/>
        </w:rPr>
        <w:t xml:space="preserve"> и  обновлялись общеобразовательные программы объединений с учетом современных требований.</w:t>
      </w:r>
    </w:p>
    <w:p w:rsidR="008B5299" w:rsidRPr="00152DC6" w:rsidRDefault="008B529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Педагогический коллектив внедряет новые формы, методы работы, новые педагогические технологии (появляются новые методические разработки, внедряются диагностики контроля знаний, умений, навыков учащихся)</w:t>
      </w:r>
    </w:p>
    <w:p w:rsidR="00FB6B4E" w:rsidRDefault="008835D7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Контингент учащихся в 2018-2019 учебном </w:t>
      </w:r>
      <w:r w:rsidR="008B5299">
        <w:rPr>
          <w:rFonts w:ascii="Times New Roman" w:eastAsia="Times New Roman" w:hAnsi="Times New Roman" w:cs="Times New Roman"/>
          <w:sz w:val="26"/>
          <w:szCs w:val="26"/>
        </w:rPr>
        <w:t xml:space="preserve">году успешно </w:t>
      </w:r>
      <w:r w:rsidR="00937FF9">
        <w:rPr>
          <w:rFonts w:ascii="Times New Roman" w:eastAsia="Times New Roman" w:hAnsi="Times New Roman" w:cs="Times New Roman"/>
          <w:sz w:val="26"/>
          <w:szCs w:val="26"/>
        </w:rPr>
        <w:t>сохранен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37FF9" w:rsidRPr="00152DC6" w:rsidRDefault="00937FF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Учебные планы и программы выполнены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6B4E" w:rsidRDefault="004B3CFE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Реализовался личный творческий потенциал педагогов,  повышалось их профессиональное    мастерство. Педагоги участвов</w:t>
      </w:r>
      <w:r w:rsidR="00691FA0" w:rsidRPr="00152DC6">
        <w:rPr>
          <w:rFonts w:ascii="Times New Roman" w:eastAsia="Times New Roman" w:hAnsi="Times New Roman" w:cs="Times New Roman"/>
          <w:sz w:val="26"/>
          <w:szCs w:val="26"/>
        </w:rPr>
        <w:t>али в семинарах и конференциях различного уровня.</w:t>
      </w:r>
    </w:p>
    <w:p w:rsidR="00937FF9" w:rsidRPr="00152DC6" w:rsidRDefault="00937FF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Учащиеся достигают высоких результатов в соревнованиях и конкурсах различного уровня.</w:t>
      </w:r>
      <w:r w:rsidR="00AF35C1">
        <w:rPr>
          <w:rFonts w:ascii="Times New Roman" w:eastAsia="Times New Roman" w:hAnsi="Times New Roman" w:cs="Times New Roman"/>
          <w:sz w:val="26"/>
          <w:szCs w:val="26"/>
        </w:rPr>
        <w:t xml:space="preserve"> Значительно возрос процент участия детей в конкурсном движении.</w:t>
      </w:r>
    </w:p>
    <w:p w:rsidR="00FB6B4E" w:rsidRPr="00152DC6" w:rsidRDefault="004B3CFE" w:rsidP="008835D7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Наряду с положительными результатами работы </w:t>
      </w:r>
      <w:r w:rsidR="000105CC">
        <w:rPr>
          <w:rFonts w:ascii="Times New Roman" w:eastAsia="Times New Roman" w:hAnsi="Times New Roman" w:cs="Times New Roman"/>
          <w:sz w:val="26"/>
          <w:szCs w:val="26"/>
        </w:rPr>
        <w:t>в деятельности СДЮТиЭ име</w:t>
      </w:r>
      <w:r w:rsidR="00177AE3">
        <w:rPr>
          <w:rFonts w:ascii="Times New Roman" w:eastAsia="Times New Roman" w:hAnsi="Times New Roman" w:cs="Times New Roman"/>
          <w:sz w:val="26"/>
          <w:szCs w:val="26"/>
        </w:rPr>
        <w:t>ю</w:t>
      </w:r>
      <w:r w:rsidR="000105CC">
        <w:rPr>
          <w:rFonts w:ascii="Times New Roman" w:eastAsia="Times New Roman" w:hAnsi="Times New Roman" w:cs="Times New Roman"/>
          <w:sz w:val="26"/>
          <w:szCs w:val="26"/>
        </w:rPr>
        <w:t>тся проблем</w:t>
      </w:r>
      <w:r w:rsidR="00177AE3">
        <w:rPr>
          <w:rFonts w:ascii="Times New Roman" w:eastAsia="Times New Roman" w:hAnsi="Times New Roman" w:cs="Times New Roman"/>
          <w:sz w:val="26"/>
          <w:szCs w:val="26"/>
        </w:rPr>
        <w:t>ы</w:t>
      </w:r>
      <w:r w:rsidR="000105C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такие как:</w:t>
      </w:r>
    </w:p>
    <w:p w:rsidR="000105CC" w:rsidRDefault="000105CC" w:rsidP="0074039D">
      <w:pPr>
        <w:pStyle w:val="a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Недостаточная материально-техническая база (нехватка туристского снаряжения и оборудования, спортивного инвентаря для  организации учебного п</w:t>
      </w:r>
      <w:r w:rsidR="00AF35C1">
        <w:rPr>
          <w:rFonts w:ascii="Times New Roman" w:eastAsia="Times New Roman" w:hAnsi="Times New Roman" w:cs="Times New Roman"/>
          <w:sz w:val="26"/>
          <w:szCs w:val="26"/>
        </w:rPr>
        <w:t>роцесса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3FC1" w:rsidRPr="00AF35C1" w:rsidRDefault="000B0716" w:rsidP="0074039D">
      <w:pPr>
        <w:pStyle w:val="a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35C1">
        <w:rPr>
          <w:rFonts w:ascii="Times New Roman" w:eastAsia="Times New Roman" w:hAnsi="Times New Roman" w:cs="Times New Roman"/>
          <w:sz w:val="26"/>
          <w:szCs w:val="26"/>
        </w:rPr>
        <w:t>П</w:t>
      </w:r>
      <w:r w:rsidR="00E9628B" w:rsidRPr="00AF35C1">
        <w:rPr>
          <w:rFonts w:ascii="Times New Roman" w:eastAsia="Times New Roman" w:hAnsi="Times New Roman" w:cs="Times New Roman"/>
          <w:sz w:val="26"/>
          <w:szCs w:val="26"/>
        </w:rPr>
        <w:t xml:space="preserve">о прежнему высокий процент </w:t>
      </w:r>
      <w:r w:rsidRPr="00AF35C1">
        <w:rPr>
          <w:rFonts w:ascii="Times New Roman" w:eastAsia="Times New Roman" w:hAnsi="Times New Roman" w:cs="Times New Roman"/>
          <w:sz w:val="26"/>
          <w:szCs w:val="26"/>
        </w:rPr>
        <w:t xml:space="preserve"> составляют педагоги, работающие по совместительству</w:t>
      </w:r>
      <w:r w:rsidR="007C28CB" w:rsidRPr="00AF35C1">
        <w:rPr>
          <w:rFonts w:ascii="Times New Roman" w:eastAsia="Times New Roman" w:hAnsi="Times New Roman" w:cs="Times New Roman"/>
          <w:sz w:val="26"/>
          <w:szCs w:val="26"/>
        </w:rPr>
        <w:t>.</w:t>
      </w:r>
      <w:r w:rsidR="00853A49" w:rsidRPr="00AF35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21BF1" w:rsidRDefault="00B53FC1" w:rsidP="0074039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Проведенный анализ деятельности, позволяет считать работу МБУДО «С</w:t>
      </w:r>
      <w:r w:rsidR="00AF35C1">
        <w:rPr>
          <w:rFonts w:ascii="Times New Roman" w:eastAsia="Times New Roman" w:hAnsi="Times New Roman" w:cs="Times New Roman"/>
          <w:sz w:val="26"/>
          <w:szCs w:val="26"/>
        </w:rPr>
        <w:t>танция детского и юношеского туризма и экскурсий</w:t>
      </w:r>
      <w:r>
        <w:rPr>
          <w:rFonts w:ascii="Times New Roman" w:eastAsia="Times New Roman" w:hAnsi="Times New Roman" w:cs="Times New Roman"/>
          <w:sz w:val="26"/>
          <w:szCs w:val="26"/>
        </w:rPr>
        <w:t>» удовлетворительной.</w:t>
      </w:r>
    </w:p>
    <w:p w:rsidR="008A6262" w:rsidRPr="008A6262" w:rsidRDefault="008A6262" w:rsidP="0074039D">
      <w:pPr>
        <w:pStyle w:val="af1"/>
        <w:spacing w:line="360" w:lineRule="auto"/>
        <w:rPr>
          <w:sz w:val="26"/>
          <w:szCs w:val="26"/>
        </w:rPr>
      </w:pPr>
      <w:r w:rsidRPr="008A6262">
        <w:rPr>
          <w:sz w:val="26"/>
          <w:szCs w:val="26"/>
        </w:rPr>
        <w:t>Перспективы развития:</w:t>
      </w:r>
      <w:r w:rsidRPr="008A6262">
        <w:rPr>
          <w:sz w:val="26"/>
          <w:szCs w:val="26"/>
        </w:rPr>
        <w:br/>
      </w:r>
      <w:r w:rsidRPr="008A6262">
        <w:rPr>
          <w:sz w:val="26"/>
          <w:szCs w:val="26"/>
        </w:rPr>
        <w:br/>
      </w:r>
      <w:r w:rsidRPr="008A6262">
        <w:rPr>
          <w:sz w:val="26"/>
          <w:szCs w:val="26"/>
        </w:rPr>
        <w:lastRenderedPageBreak/>
        <w:t>1. Дальнейшая реализация Программы развития Станции детского и юношеского туризма и экскурсий до 2020 года.</w:t>
      </w:r>
    </w:p>
    <w:p w:rsidR="008A6262" w:rsidRPr="008A6262" w:rsidRDefault="0074039D" w:rsidP="00E47DD5">
      <w:pPr>
        <w:pStyle w:val="af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</w:t>
      </w:r>
      <w:r w:rsidR="008A6262" w:rsidRPr="008A6262">
        <w:rPr>
          <w:sz w:val="26"/>
          <w:szCs w:val="26"/>
        </w:rPr>
        <w:t>.Расширение возможности получения детьми дополнительного образования в соответствии с запросами населения микрорайона</w:t>
      </w:r>
    </w:p>
    <w:p w:rsidR="008A6262" w:rsidRDefault="0074039D" w:rsidP="00E47DD5">
      <w:pPr>
        <w:pStyle w:val="af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3</w:t>
      </w:r>
      <w:r w:rsidR="008A6262" w:rsidRPr="008A6262">
        <w:rPr>
          <w:sz w:val="26"/>
          <w:szCs w:val="26"/>
        </w:rPr>
        <w:t>.</w:t>
      </w:r>
      <w:r w:rsidR="00FA119C" w:rsidRPr="00FA119C">
        <w:rPr>
          <w:sz w:val="26"/>
          <w:szCs w:val="26"/>
        </w:rPr>
        <w:t xml:space="preserve"> Совершенствование системы мониторинга образовательного процесса.</w:t>
      </w:r>
    </w:p>
    <w:p w:rsidR="00072415" w:rsidRPr="008A6262" w:rsidRDefault="0074039D" w:rsidP="00E47DD5">
      <w:pPr>
        <w:pStyle w:val="af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4</w:t>
      </w:r>
      <w:r w:rsidR="00072415" w:rsidRPr="00072415">
        <w:rPr>
          <w:sz w:val="26"/>
          <w:szCs w:val="26"/>
        </w:rPr>
        <w:t>. Участие в системе грантовой поддержки</w:t>
      </w:r>
      <w:r>
        <w:rPr>
          <w:sz w:val="26"/>
          <w:szCs w:val="26"/>
        </w:rPr>
        <w:t xml:space="preserve"> педагогов дополнительного образования СДЮТиЭ.</w:t>
      </w:r>
    </w:p>
    <w:p w:rsidR="008A6262" w:rsidRDefault="0074039D" w:rsidP="008A6262">
      <w:pPr>
        <w:pStyle w:val="af1"/>
        <w:rPr>
          <w:sz w:val="26"/>
          <w:szCs w:val="26"/>
        </w:rPr>
      </w:pPr>
      <w:r>
        <w:rPr>
          <w:sz w:val="26"/>
          <w:szCs w:val="26"/>
        </w:rPr>
        <w:t>5</w:t>
      </w:r>
      <w:r w:rsidR="008A6262" w:rsidRPr="008A6262">
        <w:rPr>
          <w:sz w:val="26"/>
          <w:szCs w:val="26"/>
        </w:rPr>
        <w:t xml:space="preserve">. Развитие </w:t>
      </w:r>
      <w:r w:rsidR="00072415">
        <w:rPr>
          <w:sz w:val="26"/>
          <w:szCs w:val="26"/>
        </w:rPr>
        <w:t>материальной базы МБУДО «СДЮТиЭ</w:t>
      </w:r>
      <w:r w:rsidR="008A6262" w:rsidRPr="008A6262">
        <w:rPr>
          <w:sz w:val="26"/>
          <w:szCs w:val="26"/>
        </w:rPr>
        <w:t>»</w:t>
      </w:r>
    </w:p>
    <w:p w:rsidR="00121BF1" w:rsidRPr="00853A49" w:rsidRDefault="00121BF1" w:rsidP="00121BF1">
      <w:pPr>
        <w:pStyle w:val="aa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21BF1" w:rsidRPr="00853A49" w:rsidSect="007A4A26">
      <w:footerReference w:type="default" r:id="rId10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6AF" w:rsidRDefault="002816AF" w:rsidP="00A7673A">
      <w:pPr>
        <w:spacing w:after="0" w:line="240" w:lineRule="auto"/>
      </w:pPr>
      <w:r>
        <w:separator/>
      </w:r>
    </w:p>
  </w:endnote>
  <w:endnote w:type="continuationSeparator" w:id="0">
    <w:p w:rsidR="002816AF" w:rsidRDefault="002816AF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6596"/>
      <w:docPartObj>
        <w:docPartGallery w:val="Page Numbers (Bottom of Page)"/>
        <w:docPartUnique/>
      </w:docPartObj>
    </w:sdtPr>
    <w:sdtEndPr/>
    <w:sdtContent>
      <w:p w:rsidR="00E03BF4" w:rsidRDefault="002816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E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3BF4" w:rsidRDefault="00E03B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6AF" w:rsidRDefault="002816AF" w:rsidP="00A7673A">
      <w:pPr>
        <w:spacing w:after="0" w:line="240" w:lineRule="auto"/>
      </w:pPr>
      <w:r>
        <w:separator/>
      </w:r>
    </w:p>
  </w:footnote>
  <w:footnote w:type="continuationSeparator" w:id="0">
    <w:p w:rsidR="002816AF" w:rsidRDefault="002816AF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19"/>
  </w:num>
  <w:num w:numId="3">
    <w:abstractNumId w:val="40"/>
  </w:num>
  <w:num w:numId="4">
    <w:abstractNumId w:val="2"/>
  </w:num>
  <w:num w:numId="5">
    <w:abstractNumId w:val="15"/>
  </w:num>
  <w:num w:numId="6">
    <w:abstractNumId w:val="41"/>
  </w:num>
  <w:num w:numId="7">
    <w:abstractNumId w:val="10"/>
  </w:num>
  <w:num w:numId="8">
    <w:abstractNumId w:val="16"/>
  </w:num>
  <w:num w:numId="9">
    <w:abstractNumId w:val="11"/>
  </w:num>
  <w:num w:numId="10">
    <w:abstractNumId w:val="17"/>
  </w:num>
  <w:num w:numId="11">
    <w:abstractNumId w:val="12"/>
  </w:num>
  <w:num w:numId="12">
    <w:abstractNumId w:val="1"/>
  </w:num>
  <w:num w:numId="13">
    <w:abstractNumId w:val="20"/>
  </w:num>
  <w:num w:numId="14">
    <w:abstractNumId w:val="29"/>
  </w:num>
  <w:num w:numId="15">
    <w:abstractNumId w:val="4"/>
  </w:num>
  <w:num w:numId="16">
    <w:abstractNumId w:val="37"/>
  </w:num>
  <w:num w:numId="17">
    <w:abstractNumId w:val="22"/>
  </w:num>
  <w:num w:numId="18">
    <w:abstractNumId w:val="25"/>
  </w:num>
  <w:num w:numId="19">
    <w:abstractNumId w:val="35"/>
  </w:num>
  <w:num w:numId="20">
    <w:abstractNumId w:val="3"/>
  </w:num>
  <w:num w:numId="21">
    <w:abstractNumId w:val="23"/>
  </w:num>
  <w:num w:numId="22">
    <w:abstractNumId w:val="26"/>
  </w:num>
  <w:num w:numId="23">
    <w:abstractNumId w:val="13"/>
  </w:num>
  <w:num w:numId="24">
    <w:abstractNumId w:val="7"/>
  </w:num>
  <w:num w:numId="25">
    <w:abstractNumId w:val="28"/>
  </w:num>
  <w:num w:numId="26">
    <w:abstractNumId w:val="9"/>
  </w:num>
  <w:num w:numId="27">
    <w:abstractNumId w:val="38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5"/>
  </w:num>
  <w:num w:numId="30">
    <w:abstractNumId w:val="33"/>
  </w:num>
  <w:num w:numId="31">
    <w:abstractNumId w:val="32"/>
  </w:num>
  <w:num w:numId="32">
    <w:abstractNumId w:val="34"/>
  </w:num>
  <w:num w:numId="33">
    <w:abstractNumId w:val="21"/>
  </w:num>
  <w:num w:numId="34">
    <w:abstractNumId w:val="24"/>
  </w:num>
  <w:num w:numId="35">
    <w:abstractNumId w:val="31"/>
  </w:num>
  <w:num w:numId="36">
    <w:abstractNumId w:val="14"/>
  </w:num>
  <w:num w:numId="37">
    <w:abstractNumId w:val="6"/>
  </w:num>
  <w:num w:numId="38">
    <w:abstractNumId w:val="8"/>
  </w:num>
  <w:num w:numId="39">
    <w:abstractNumId w:val="27"/>
  </w:num>
  <w:num w:numId="40">
    <w:abstractNumId w:val="18"/>
  </w:num>
  <w:num w:numId="41">
    <w:abstractNumId w:val="36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B4E"/>
    <w:rsid w:val="000105CC"/>
    <w:rsid w:val="00025825"/>
    <w:rsid w:val="000271FC"/>
    <w:rsid w:val="000525D0"/>
    <w:rsid w:val="00057928"/>
    <w:rsid w:val="00064010"/>
    <w:rsid w:val="000709EF"/>
    <w:rsid w:val="00072415"/>
    <w:rsid w:val="00086DA5"/>
    <w:rsid w:val="000A1F4A"/>
    <w:rsid w:val="000B0716"/>
    <w:rsid w:val="000B73BF"/>
    <w:rsid w:val="000B7A5D"/>
    <w:rsid w:val="000C21B7"/>
    <w:rsid w:val="000C66AB"/>
    <w:rsid w:val="000D2B62"/>
    <w:rsid w:val="000D56E8"/>
    <w:rsid w:val="000D5D69"/>
    <w:rsid w:val="000D5F29"/>
    <w:rsid w:val="000E3962"/>
    <w:rsid w:val="000E6119"/>
    <w:rsid w:val="000E7818"/>
    <w:rsid w:val="000F56F1"/>
    <w:rsid w:val="00101682"/>
    <w:rsid w:val="00101AFA"/>
    <w:rsid w:val="00102997"/>
    <w:rsid w:val="00121BF1"/>
    <w:rsid w:val="00121E87"/>
    <w:rsid w:val="001230D6"/>
    <w:rsid w:val="0012755A"/>
    <w:rsid w:val="0013153D"/>
    <w:rsid w:val="00137B5D"/>
    <w:rsid w:val="00144BE3"/>
    <w:rsid w:val="00152DC6"/>
    <w:rsid w:val="0017055E"/>
    <w:rsid w:val="00170FAE"/>
    <w:rsid w:val="00176D6E"/>
    <w:rsid w:val="00177AE3"/>
    <w:rsid w:val="00194BF3"/>
    <w:rsid w:val="00194F4C"/>
    <w:rsid w:val="00196F9B"/>
    <w:rsid w:val="001B5436"/>
    <w:rsid w:val="001C32FD"/>
    <w:rsid w:val="001D0DD9"/>
    <w:rsid w:val="001D1FCC"/>
    <w:rsid w:val="001E6673"/>
    <w:rsid w:val="001F3ECC"/>
    <w:rsid w:val="0020160B"/>
    <w:rsid w:val="00203ABA"/>
    <w:rsid w:val="00210254"/>
    <w:rsid w:val="0021543D"/>
    <w:rsid w:val="0022723B"/>
    <w:rsid w:val="0025171B"/>
    <w:rsid w:val="0025190F"/>
    <w:rsid w:val="00265F33"/>
    <w:rsid w:val="00273D82"/>
    <w:rsid w:val="002816AF"/>
    <w:rsid w:val="002817C6"/>
    <w:rsid w:val="00284A49"/>
    <w:rsid w:val="00297DDC"/>
    <w:rsid w:val="002B01DE"/>
    <w:rsid w:val="002B4A69"/>
    <w:rsid w:val="002D2A84"/>
    <w:rsid w:val="002D4FAC"/>
    <w:rsid w:val="002D6B91"/>
    <w:rsid w:val="002E1A28"/>
    <w:rsid w:val="002F1023"/>
    <w:rsid w:val="002F17E9"/>
    <w:rsid w:val="002F3F1A"/>
    <w:rsid w:val="002F6597"/>
    <w:rsid w:val="0030422A"/>
    <w:rsid w:val="003160C6"/>
    <w:rsid w:val="0031718D"/>
    <w:rsid w:val="00323B97"/>
    <w:rsid w:val="00325FC4"/>
    <w:rsid w:val="003263A1"/>
    <w:rsid w:val="003303ED"/>
    <w:rsid w:val="00342271"/>
    <w:rsid w:val="00347F00"/>
    <w:rsid w:val="003525A4"/>
    <w:rsid w:val="003536A5"/>
    <w:rsid w:val="00356D93"/>
    <w:rsid w:val="0036238B"/>
    <w:rsid w:val="00365B3D"/>
    <w:rsid w:val="003770A3"/>
    <w:rsid w:val="00385284"/>
    <w:rsid w:val="00392A86"/>
    <w:rsid w:val="003965FE"/>
    <w:rsid w:val="003A5FA1"/>
    <w:rsid w:val="003E199A"/>
    <w:rsid w:val="003E36D6"/>
    <w:rsid w:val="003E6224"/>
    <w:rsid w:val="003F77F8"/>
    <w:rsid w:val="00401399"/>
    <w:rsid w:val="00404F2C"/>
    <w:rsid w:val="0041253B"/>
    <w:rsid w:val="004129F8"/>
    <w:rsid w:val="00420746"/>
    <w:rsid w:val="00443DD8"/>
    <w:rsid w:val="00444798"/>
    <w:rsid w:val="0045746E"/>
    <w:rsid w:val="004643CB"/>
    <w:rsid w:val="00480D54"/>
    <w:rsid w:val="00484C6D"/>
    <w:rsid w:val="004850B7"/>
    <w:rsid w:val="00485F64"/>
    <w:rsid w:val="00497E37"/>
    <w:rsid w:val="004A53AF"/>
    <w:rsid w:val="004B138A"/>
    <w:rsid w:val="004B3CFE"/>
    <w:rsid w:val="004C6A09"/>
    <w:rsid w:val="004D23FB"/>
    <w:rsid w:val="004D2764"/>
    <w:rsid w:val="004D5268"/>
    <w:rsid w:val="004E244F"/>
    <w:rsid w:val="004F3AB5"/>
    <w:rsid w:val="005005E8"/>
    <w:rsid w:val="005008F2"/>
    <w:rsid w:val="00503A88"/>
    <w:rsid w:val="005102AD"/>
    <w:rsid w:val="005155F6"/>
    <w:rsid w:val="005262C0"/>
    <w:rsid w:val="00526EE6"/>
    <w:rsid w:val="005515AA"/>
    <w:rsid w:val="00554236"/>
    <w:rsid w:val="00554301"/>
    <w:rsid w:val="00561BA0"/>
    <w:rsid w:val="00561CC9"/>
    <w:rsid w:val="00562AAC"/>
    <w:rsid w:val="00563DC5"/>
    <w:rsid w:val="00582409"/>
    <w:rsid w:val="00583D55"/>
    <w:rsid w:val="005975C0"/>
    <w:rsid w:val="005B2FCD"/>
    <w:rsid w:val="005B4651"/>
    <w:rsid w:val="005B494A"/>
    <w:rsid w:val="005B4BBB"/>
    <w:rsid w:val="005B7F1C"/>
    <w:rsid w:val="005C2A67"/>
    <w:rsid w:val="005D0F79"/>
    <w:rsid w:val="005D7D89"/>
    <w:rsid w:val="005F782E"/>
    <w:rsid w:val="00607D75"/>
    <w:rsid w:val="006110ED"/>
    <w:rsid w:val="00614EC1"/>
    <w:rsid w:val="00615C21"/>
    <w:rsid w:val="00616BD0"/>
    <w:rsid w:val="00620754"/>
    <w:rsid w:val="0062500C"/>
    <w:rsid w:val="006267A7"/>
    <w:rsid w:val="00630E49"/>
    <w:rsid w:val="0063251E"/>
    <w:rsid w:val="006331C4"/>
    <w:rsid w:val="00633594"/>
    <w:rsid w:val="0063520A"/>
    <w:rsid w:val="00640ADB"/>
    <w:rsid w:val="006539F9"/>
    <w:rsid w:val="00654B03"/>
    <w:rsid w:val="00654CE3"/>
    <w:rsid w:val="00665AE3"/>
    <w:rsid w:val="006674CD"/>
    <w:rsid w:val="00683AD4"/>
    <w:rsid w:val="00691FA0"/>
    <w:rsid w:val="00692F2B"/>
    <w:rsid w:val="006A036C"/>
    <w:rsid w:val="006A4121"/>
    <w:rsid w:val="006B057E"/>
    <w:rsid w:val="006B2E3B"/>
    <w:rsid w:val="006B301E"/>
    <w:rsid w:val="006C2A34"/>
    <w:rsid w:val="006C2DE4"/>
    <w:rsid w:val="006D41C4"/>
    <w:rsid w:val="006D4539"/>
    <w:rsid w:val="006D6982"/>
    <w:rsid w:val="006F0C40"/>
    <w:rsid w:val="006F4A33"/>
    <w:rsid w:val="006F58C5"/>
    <w:rsid w:val="00705BD2"/>
    <w:rsid w:val="00711F5F"/>
    <w:rsid w:val="00714D34"/>
    <w:rsid w:val="00720513"/>
    <w:rsid w:val="007251CA"/>
    <w:rsid w:val="00731EAF"/>
    <w:rsid w:val="00733C2B"/>
    <w:rsid w:val="00736D72"/>
    <w:rsid w:val="0073714B"/>
    <w:rsid w:val="00737457"/>
    <w:rsid w:val="0074039D"/>
    <w:rsid w:val="00756A77"/>
    <w:rsid w:val="007725A2"/>
    <w:rsid w:val="007961A5"/>
    <w:rsid w:val="0079684D"/>
    <w:rsid w:val="007A0E18"/>
    <w:rsid w:val="007A3464"/>
    <w:rsid w:val="007A4A26"/>
    <w:rsid w:val="007B083C"/>
    <w:rsid w:val="007B6AEC"/>
    <w:rsid w:val="007C28CB"/>
    <w:rsid w:val="007C3E91"/>
    <w:rsid w:val="007C448D"/>
    <w:rsid w:val="007C4CB9"/>
    <w:rsid w:val="007C798A"/>
    <w:rsid w:val="007E35C6"/>
    <w:rsid w:val="007F5CDD"/>
    <w:rsid w:val="00806044"/>
    <w:rsid w:val="008156AC"/>
    <w:rsid w:val="00830CB8"/>
    <w:rsid w:val="00831E6F"/>
    <w:rsid w:val="008435C7"/>
    <w:rsid w:val="00850F60"/>
    <w:rsid w:val="00853A49"/>
    <w:rsid w:val="008552C1"/>
    <w:rsid w:val="00855EB1"/>
    <w:rsid w:val="00857BEA"/>
    <w:rsid w:val="008614E0"/>
    <w:rsid w:val="00871B13"/>
    <w:rsid w:val="00883473"/>
    <w:rsid w:val="0088356F"/>
    <w:rsid w:val="008835D7"/>
    <w:rsid w:val="00887DB0"/>
    <w:rsid w:val="008A20EF"/>
    <w:rsid w:val="008A4C7E"/>
    <w:rsid w:val="008A6262"/>
    <w:rsid w:val="008A7A7F"/>
    <w:rsid w:val="008B2949"/>
    <w:rsid w:val="008B37A9"/>
    <w:rsid w:val="008B5299"/>
    <w:rsid w:val="008D04AF"/>
    <w:rsid w:val="008D6C95"/>
    <w:rsid w:val="008E17F1"/>
    <w:rsid w:val="008E2F00"/>
    <w:rsid w:val="008E3990"/>
    <w:rsid w:val="008F25C7"/>
    <w:rsid w:val="008F7409"/>
    <w:rsid w:val="00900102"/>
    <w:rsid w:val="00900C62"/>
    <w:rsid w:val="00905DCB"/>
    <w:rsid w:val="00910C25"/>
    <w:rsid w:val="00915D27"/>
    <w:rsid w:val="00915E70"/>
    <w:rsid w:val="00937FF9"/>
    <w:rsid w:val="00945B97"/>
    <w:rsid w:val="0095080A"/>
    <w:rsid w:val="00954B9C"/>
    <w:rsid w:val="009617B5"/>
    <w:rsid w:val="0096238D"/>
    <w:rsid w:val="00966DC8"/>
    <w:rsid w:val="009A4DE3"/>
    <w:rsid w:val="009A52B7"/>
    <w:rsid w:val="009B377A"/>
    <w:rsid w:val="009C5C5C"/>
    <w:rsid w:val="009D1C68"/>
    <w:rsid w:val="009E6BB7"/>
    <w:rsid w:val="00A02269"/>
    <w:rsid w:val="00A039FA"/>
    <w:rsid w:val="00A25612"/>
    <w:rsid w:val="00A325D7"/>
    <w:rsid w:val="00A33742"/>
    <w:rsid w:val="00A421C3"/>
    <w:rsid w:val="00A43BB0"/>
    <w:rsid w:val="00A47D7C"/>
    <w:rsid w:val="00A6572E"/>
    <w:rsid w:val="00A67B40"/>
    <w:rsid w:val="00A7673A"/>
    <w:rsid w:val="00A8105C"/>
    <w:rsid w:val="00A84CE0"/>
    <w:rsid w:val="00A90322"/>
    <w:rsid w:val="00A92566"/>
    <w:rsid w:val="00AA3104"/>
    <w:rsid w:val="00AA49AC"/>
    <w:rsid w:val="00AE074F"/>
    <w:rsid w:val="00AE20BB"/>
    <w:rsid w:val="00AF35C1"/>
    <w:rsid w:val="00B01417"/>
    <w:rsid w:val="00B070A6"/>
    <w:rsid w:val="00B1094A"/>
    <w:rsid w:val="00B10DE3"/>
    <w:rsid w:val="00B16FDA"/>
    <w:rsid w:val="00B271BD"/>
    <w:rsid w:val="00B47CD4"/>
    <w:rsid w:val="00B50D48"/>
    <w:rsid w:val="00B53FC1"/>
    <w:rsid w:val="00B676F0"/>
    <w:rsid w:val="00B736B4"/>
    <w:rsid w:val="00B76CF6"/>
    <w:rsid w:val="00B80D8C"/>
    <w:rsid w:val="00B82ACB"/>
    <w:rsid w:val="00B9160A"/>
    <w:rsid w:val="00B953EC"/>
    <w:rsid w:val="00B96E30"/>
    <w:rsid w:val="00BB0F24"/>
    <w:rsid w:val="00BB452E"/>
    <w:rsid w:val="00BB538A"/>
    <w:rsid w:val="00BB6E45"/>
    <w:rsid w:val="00BE1309"/>
    <w:rsid w:val="00BE3A12"/>
    <w:rsid w:val="00BF0899"/>
    <w:rsid w:val="00C0294F"/>
    <w:rsid w:val="00C15AA6"/>
    <w:rsid w:val="00C40400"/>
    <w:rsid w:val="00C5267F"/>
    <w:rsid w:val="00C53CDD"/>
    <w:rsid w:val="00C54279"/>
    <w:rsid w:val="00C5473A"/>
    <w:rsid w:val="00C82894"/>
    <w:rsid w:val="00C85490"/>
    <w:rsid w:val="00C91A81"/>
    <w:rsid w:val="00C976C1"/>
    <w:rsid w:val="00CA3C16"/>
    <w:rsid w:val="00CC53BD"/>
    <w:rsid w:val="00CD1D0A"/>
    <w:rsid w:val="00CD30B1"/>
    <w:rsid w:val="00CD60DD"/>
    <w:rsid w:val="00CE5534"/>
    <w:rsid w:val="00CF2212"/>
    <w:rsid w:val="00D006BF"/>
    <w:rsid w:val="00D15450"/>
    <w:rsid w:val="00D1660D"/>
    <w:rsid w:val="00D24ED9"/>
    <w:rsid w:val="00D26932"/>
    <w:rsid w:val="00D300BD"/>
    <w:rsid w:val="00D3180C"/>
    <w:rsid w:val="00D34793"/>
    <w:rsid w:val="00D54D79"/>
    <w:rsid w:val="00D55D07"/>
    <w:rsid w:val="00D612A4"/>
    <w:rsid w:val="00D653A9"/>
    <w:rsid w:val="00D65642"/>
    <w:rsid w:val="00D67F8C"/>
    <w:rsid w:val="00D812E0"/>
    <w:rsid w:val="00D81633"/>
    <w:rsid w:val="00D823E4"/>
    <w:rsid w:val="00D92C07"/>
    <w:rsid w:val="00D94590"/>
    <w:rsid w:val="00DA0A82"/>
    <w:rsid w:val="00DC46CA"/>
    <w:rsid w:val="00DC7DBA"/>
    <w:rsid w:val="00DC7F14"/>
    <w:rsid w:val="00DD133F"/>
    <w:rsid w:val="00DE4099"/>
    <w:rsid w:val="00DF0D9B"/>
    <w:rsid w:val="00E03BF4"/>
    <w:rsid w:val="00E10656"/>
    <w:rsid w:val="00E1562F"/>
    <w:rsid w:val="00E1695D"/>
    <w:rsid w:val="00E26289"/>
    <w:rsid w:val="00E27AC4"/>
    <w:rsid w:val="00E3165A"/>
    <w:rsid w:val="00E35FE6"/>
    <w:rsid w:val="00E42EEA"/>
    <w:rsid w:val="00E47724"/>
    <w:rsid w:val="00E47DD5"/>
    <w:rsid w:val="00E62770"/>
    <w:rsid w:val="00E76696"/>
    <w:rsid w:val="00E81D37"/>
    <w:rsid w:val="00E85B5C"/>
    <w:rsid w:val="00E9628B"/>
    <w:rsid w:val="00EA0D72"/>
    <w:rsid w:val="00EB088A"/>
    <w:rsid w:val="00EB61DA"/>
    <w:rsid w:val="00EC01F1"/>
    <w:rsid w:val="00EC45EE"/>
    <w:rsid w:val="00EC50FB"/>
    <w:rsid w:val="00ED47D4"/>
    <w:rsid w:val="00EE3EC5"/>
    <w:rsid w:val="00EE4FF7"/>
    <w:rsid w:val="00EE731B"/>
    <w:rsid w:val="00EF1CF2"/>
    <w:rsid w:val="00EF4F47"/>
    <w:rsid w:val="00EF675C"/>
    <w:rsid w:val="00F1095F"/>
    <w:rsid w:val="00F128B1"/>
    <w:rsid w:val="00F14BC7"/>
    <w:rsid w:val="00F16581"/>
    <w:rsid w:val="00F26B9B"/>
    <w:rsid w:val="00F35A06"/>
    <w:rsid w:val="00F42806"/>
    <w:rsid w:val="00F43ED4"/>
    <w:rsid w:val="00F5469D"/>
    <w:rsid w:val="00F56FB5"/>
    <w:rsid w:val="00F63E58"/>
    <w:rsid w:val="00F703F9"/>
    <w:rsid w:val="00F7323A"/>
    <w:rsid w:val="00F82140"/>
    <w:rsid w:val="00F82847"/>
    <w:rsid w:val="00F840F6"/>
    <w:rsid w:val="00FA119C"/>
    <w:rsid w:val="00FB6B4E"/>
    <w:rsid w:val="00FC447C"/>
    <w:rsid w:val="00FC4FA4"/>
    <w:rsid w:val="00FC76EB"/>
    <w:rsid w:val="00FD04D6"/>
    <w:rsid w:val="00FD1BDC"/>
    <w:rsid w:val="00FD1C1A"/>
    <w:rsid w:val="00FD700A"/>
    <w:rsid w:val="00FE6702"/>
    <w:rsid w:val="00FF365B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C6DE07-20DC-4B96-A720-93D31024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B6E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semiHidden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0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8289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B6E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Заголовок №1_"/>
    <w:link w:val="13"/>
    <w:locked/>
    <w:rsid w:val="00731EAF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731EAF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st69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skraka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4288F-5639-48BE-B122-6A1C6785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9689</Words>
  <Characters>55229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Iskra</dc:creator>
  <cp:lastModifiedBy>Iskra</cp:lastModifiedBy>
  <cp:revision>2</cp:revision>
  <cp:lastPrinted>2015-09-29T08:22:00Z</cp:lastPrinted>
  <dcterms:created xsi:type="dcterms:W3CDTF">2019-05-31T12:01:00Z</dcterms:created>
  <dcterms:modified xsi:type="dcterms:W3CDTF">2019-05-31T12:01:00Z</dcterms:modified>
</cp:coreProperties>
</file>